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E3599" w14:textId="2ABDEE11" w:rsidR="00CA149E" w:rsidRDefault="00BD72A9" w:rsidP="00CA1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center"/>
        <w:rPr>
          <w:rFonts w:ascii="Encode Sans" w:hAnsi="Encode Sans"/>
          <w:b/>
          <w:bCs/>
          <w:color w:val="000000" w:themeColor="text1"/>
          <w:sz w:val="40"/>
          <w:szCs w:val="40"/>
        </w:rPr>
      </w:pPr>
      <w:r w:rsidRPr="007E0A8F">
        <w:rPr>
          <w:rFonts w:ascii="Encode Sans" w:hAnsi="Encode Sans"/>
          <w:b/>
          <w:bCs/>
          <w:color w:val="000000" w:themeColor="text1"/>
          <w:sz w:val="40"/>
          <w:szCs w:val="40"/>
        </w:rPr>
        <w:t xml:space="preserve">Convocatoria </w:t>
      </w:r>
      <w:r w:rsidR="00C022CF">
        <w:rPr>
          <w:rFonts w:ascii="Encode Sans" w:hAnsi="Encode Sans"/>
          <w:b/>
          <w:bCs/>
          <w:color w:val="000000" w:themeColor="text1"/>
          <w:sz w:val="40"/>
          <w:szCs w:val="40"/>
        </w:rPr>
        <w:t>PICT</w:t>
      </w:r>
      <w:r w:rsidR="00F6140D">
        <w:rPr>
          <w:rFonts w:ascii="Encode Sans" w:hAnsi="Encode Sans"/>
          <w:b/>
          <w:bCs/>
          <w:color w:val="000000" w:themeColor="text1"/>
          <w:sz w:val="40"/>
          <w:szCs w:val="40"/>
        </w:rPr>
        <w:t xml:space="preserve"> aplicados </w:t>
      </w:r>
      <w:r w:rsidR="00CA149E">
        <w:rPr>
          <w:rFonts w:ascii="Encode Sans" w:hAnsi="Encode Sans"/>
          <w:b/>
          <w:bCs/>
          <w:color w:val="000000" w:themeColor="text1"/>
          <w:sz w:val="40"/>
          <w:szCs w:val="40"/>
        </w:rPr>
        <w:t>2021</w:t>
      </w:r>
    </w:p>
    <w:p w14:paraId="5F124D57" w14:textId="11F331F0" w:rsidR="00CA149E" w:rsidRPr="00ED79BB" w:rsidRDefault="00D62054" w:rsidP="00CA1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center"/>
        <w:rPr>
          <w:rFonts w:ascii="Arial Black" w:hAnsi="Arial Black"/>
          <w:sz w:val="36"/>
          <w:szCs w:val="44"/>
        </w:rPr>
      </w:pPr>
      <w:r>
        <w:rPr>
          <w:rFonts w:ascii="Arial Black" w:hAnsi="Arial Black"/>
          <w:sz w:val="36"/>
          <w:szCs w:val="44"/>
        </w:rPr>
        <w:t>Cat I</w:t>
      </w:r>
      <w:r w:rsidR="00047EBB">
        <w:rPr>
          <w:rFonts w:ascii="Arial Black" w:hAnsi="Arial Black"/>
          <w:sz w:val="36"/>
          <w:szCs w:val="44"/>
        </w:rPr>
        <w:t>I</w:t>
      </w:r>
      <w:r>
        <w:rPr>
          <w:rFonts w:ascii="Arial Black" w:hAnsi="Arial Black"/>
          <w:sz w:val="36"/>
          <w:szCs w:val="44"/>
        </w:rPr>
        <w:t xml:space="preserve"> </w:t>
      </w:r>
      <w:r w:rsidR="00F7359B">
        <w:rPr>
          <w:rFonts w:ascii="Arial Black" w:hAnsi="Arial Black"/>
          <w:sz w:val="36"/>
          <w:szCs w:val="44"/>
        </w:rPr>
        <w:t>–</w:t>
      </w:r>
      <w:r>
        <w:rPr>
          <w:rFonts w:ascii="Arial Black" w:hAnsi="Arial Black"/>
          <w:sz w:val="36"/>
          <w:szCs w:val="44"/>
        </w:rPr>
        <w:t xml:space="preserve"> </w:t>
      </w:r>
      <w:r w:rsidR="00F7359B">
        <w:rPr>
          <w:rFonts w:ascii="Arial Black" w:hAnsi="Arial Black"/>
          <w:sz w:val="36"/>
          <w:szCs w:val="44"/>
        </w:rPr>
        <w:t>Salto Institucional</w:t>
      </w:r>
    </w:p>
    <w:p w14:paraId="0A1826D2" w14:textId="68022358" w:rsidR="00C81A3A" w:rsidRPr="00BD72A9" w:rsidRDefault="00C81A3A" w:rsidP="00BD72A9">
      <w:pPr>
        <w:rPr>
          <w:rFonts w:asciiTheme="minorHAnsi" w:hAnsiTheme="minorHAnsi" w:cstheme="minorHAnsi"/>
        </w:rPr>
      </w:pPr>
    </w:p>
    <w:p w14:paraId="050F056F" w14:textId="77777777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 xml:space="preserve">El presente documento debe ser utilizado a modo de guía para la elaboración del archivo de Descripción Técnica, que debe ser adjuntado en la sección correspondiente del formulario electrónico en las presentaciones de los proyectos. </w:t>
      </w:r>
    </w:p>
    <w:p w14:paraId="2C5035CA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1C2C3E48" w14:textId="2C3C2DFE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>La extensión de la descripción técnica del proyecto no deberá sobrepasar las 2</w:t>
      </w:r>
      <w:r w:rsidR="00B744D8">
        <w:rPr>
          <w:rFonts w:asciiTheme="minorHAnsi" w:hAnsiTheme="minorHAnsi" w:cstheme="minorHAnsi"/>
        </w:rPr>
        <w:t>5</w:t>
      </w:r>
      <w:r w:rsidRPr="00BD72A9">
        <w:rPr>
          <w:rFonts w:asciiTheme="minorHAnsi" w:hAnsiTheme="minorHAnsi" w:cstheme="minorHAnsi"/>
        </w:rPr>
        <w:t xml:space="preserve"> páginas tamaño A4 (interlineado simple).</w:t>
      </w:r>
    </w:p>
    <w:p w14:paraId="685E16F6" w14:textId="1F57B381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 xml:space="preserve">El tamaño del archivo no deberá ser superior a </w:t>
      </w:r>
      <w:r w:rsidR="00C62514">
        <w:rPr>
          <w:rFonts w:asciiTheme="minorHAnsi" w:hAnsiTheme="minorHAnsi" w:cstheme="minorHAnsi"/>
        </w:rPr>
        <w:t>5</w:t>
      </w:r>
      <w:r w:rsidRPr="00BD72A9">
        <w:rPr>
          <w:rFonts w:asciiTheme="minorHAnsi" w:hAnsiTheme="minorHAnsi" w:cstheme="minorHAnsi"/>
        </w:rPr>
        <w:t xml:space="preserve"> MB (se recomienda la presentación en formato pdf). </w:t>
      </w:r>
    </w:p>
    <w:p w14:paraId="3328B8DD" w14:textId="77777777" w:rsidR="00A2380A" w:rsidRPr="00BD72A9" w:rsidRDefault="00A2380A" w:rsidP="00BD72A9">
      <w:pPr>
        <w:rPr>
          <w:rFonts w:asciiTheme="minorHAnsi" w:eastAsia="Arial" w:hAnsiTheme="minorHAnsi" w:cstheme="minorHAnsi"/>
        </w:rPr>
      </w:pPr>
    </w:p>
    <w:p w14:paraId="3C48B227" w14:textId="77777777" w:rsidR="00A2380A" w:rsidRDefault="00A2380A" w:rsidP="00BD72A9">
      <w:pPr>
        <w:rPr>
          <w:rFonts w:asciiTheme="minorHAnsi" w:eastAsia="Arial" w:hAnsiTheme="minorHAnsi" w:cstheme="minorHAnsi"/>
          <w:b/>
        </w:rPr>
      </w:pPr>
      <w:r w:rsidRPr="00BD72A9">
        <w:rPr>
          <w:rFonts w:asciiTheme="minorHAnsi" w:eastAsia="Arial" w:hAnsiTheme="minorHAnsi" w:cstheme="minorHAnsi"/>
          <w:b/>
        </w:rPr>
        <w:t>Título del proyecto:</w:t>
      </w:r>
    </w:p>
    <w:p w14:paraId="457BDD3F" w14:textId="77777777" w:rsidR="00F7359B" w:rsidRDefault="00F7359B" w:rsidP="00BD72A9">
      <w:pPr>
        <w:rPr>
          <w:rFonts w:asciiTheme="minorHAnsi" w:eastAsia="Arial" w:hAnsiTheme="minorHAnsi" w:cstheme="minorHAnsi"/>
          <w:b/>
        </w:rPr>
      </w:pPr>
    </w:p>
    <w:p w14:paraId="3DA1B23B" w14:textId="3AD172CB" w:rsidR="00640AE6" w:rsidRDefault="00640AE6" w:rsidP="00BD72A9">
      <w:pPr>
        <w:rPr>
          <w:rFonts w:asciiTheme="minorHAnsi" w:eastAsia="Arial" w:hAnsiTheme="minorHAnsi" w:cstheme="minorHAnsi"/>
          <w:b/>
        </w:rPr>
      </w:pPr>
      <w:r w:rsidRPr="004942F7">
        <w:rPr>
          <w:rFonts w:asciiTheme="minorHAnsi" w:eastAsia="Arial" w:hAnsiTheme="minorHAnsi" w:cstheme="minorHAnsi"/>
          <w:b/>
        </w:rPr>
        <w:t>Unidad Ejecutora:</w:t>
      </w:r>
    </w:p>
    <w:p w14:paraId="7F3F4F48" w14:textId="77777777" w:rsidR="00640AE6" w:rsidRPr="00BD72A9" w:rsidRDefault="00640AE6" w:rsidP="00BD72A9">
      <w:pPr>
        <w:rPr>
          <w:rFonts w:asciiTheme="minorHAnsi" w:eastAsia="Arial" w:hAnsiTheme="minorHAnsi" w:cstheme="minorHAnsi"/>
          <w:b/>
        </w:rPr>
      </w:pPr>
    </w:p>
    <w:p w14:paraId="068221BD" w14:textId="2A26D38A" w:rsidR="00A2380A" w:rsidRDefault="00F7359B" w:rsidP="00BD72A9">
      <w:pPr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t>Tema estratégico:</w:t>
      </w:r>
    </w:p>
    <w:p w14:paraId="41C822DA" w14:textId="77777777" w:rsidR="004942F7" w:rsidRDefault="004942F7" w:rsidP="00BD72A9">
      <w:pPr>
        <w:rPr>
          <w:rFonts w:asciiTheme="minorHAnsi" w:eastAsia="Arial" w:hAnsiTheme="minorHAnsi" w:cstheme="minorHAnsi"/>
          <w:b/>
        </w:rPr>
      </w:pPr>
    </w:p>
    <w:p w14:paraId="35EDEC39" w14:textId="77777777" w:rsidR="004942F7" w:rsidRPr="00BD72A9" w:rsidRDefault="004942F7" w:rsidP="00BD72A9">
      <w:pPr>
        <w:rPr>
          <w:rFonts w:asciiTheme="minorHAnsi" w:eastAsia="Arial" w:hAnsiTheme="minorHAnsi" w:cstheme="minorHAnsi"/>
        </w:rPr>
      </w:pPr>
    </w:p>
    <w:tbl>
      <w:tblPr>
        <w:tblW w:w="1042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24"/>
      </w:tblGrid>
      <w:tr w:rsidR="00A2380A" w:rsidRPr="00BD72A9" w14:paraId="7169996A" w14:textId="77777777" w:rsidTr="00940DEB">
        <w:trPr>
          <w:trHeight w:val="306"/>
        </w:trPr>
        <w:tc>
          <w:tcPr>
            <w:tcW w:w="10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2BA4EECB" w14:textId="3C9D4E58" w:rsidR="00A2380A" w:rsidRPr="00BD72A9" w:rsidRDefault="00A2380A" w:rsidP="00585834">
            <w:pPr>
              <w:rPr>
                <w:rFonts w:asciiTheme="minorHAnsi" w:eastAsia="Arial" w:hAnsiTheme="minorHAnsi" w:cstheme="minorHAnsi"/>
                <w:b/>
              </w:rPr>
            </w:pPr>
            <w:r w:rsidRPr="00BD72A9">
              <w:rPr>
                <w:rFonts w:asciiTheme="minorHAnsi" w:hAnsiTheme="minorHAnsi" w:cstheme="minorHAnsi"/>
                <w:b/>
              </w:rPr>
              <w:t>1.  CONFORMACIÓN DE</w:t>
            </w:r>
            <w:r w:rsidR="00585834">
              <w:rPr>
                <w:rFonts w:asciiTheme="minorHAnsi" w:hAnsiTheme="minorHAnsi" w:cstheme="minorHAnsi"/>
                <w:b/>
              </w:rPr>
              <w:t>L GRUPO DE TRABAJO</w:t>
            </w:r>
          </w:p>
        </w:tc>
      </w:tr>
    </w:tbl>
    <w:p w14:paraId="77E25FA8" w14:textId="77777777" w:rsidR="00BD72A9" w:rsidRPr="00BD72A9" w:rsidRDefault="00BD72A9" w:rsidP="00BD72A9">
      <w:pPr>
        <w:rPr>
          <w:rFonts w:asciiTheme="minorHAnsi" w:hAnsiTheme="minorHAnsi" w:cstheme="minorHAnsi"/>
        </w:rPr>
      </w:pPr>
    </w:p>
    <w:p w14:paraId="331A1EDD" w14:textId="77777777" w:rsidR="00E87A99" w:rsidRPr="00D94192" w:rsidRDefault="00A2380A" w:rsidP="00BD72A9">
      <w:pPr>
        <w:rPr>
          <w:rFonts w:asciiTheme="minorHAnsi" w:hAnsiTheme="minorHAnsi" w:cs="HOEIHF+Arial,Bold"/>
          <w:b/>
          <w:bCs/>
          <w:color w:val="000000"/>
          <w:szCs w:val="24"/>
          <w:lang w:val="es-ES"/>
        </w:rPr>
      </w:pPr>
      <w:r w:rsidRPr="00D94192">
        <w:rPr>
          <w:rFonts w:asciiTheme="minorHAnsi" w:hAnsiTheme="minorHAnsi" w:cs="HOEIHF+Arial,Bold"/>
          <w:b/>
          <w:bCs/>
          <w:color w:val="000000"/>
          <w:szCs w:val="24"/>
          <w:lang w:val="es-ES"/>
        </w:rPr>
        <w:t>INTEGRANTES DEL GRUPO RESPONSABLE</w:t>
      </w:r>
      <w:r w:rsidR="00C62514" w:rsidRPr="00D94192">
        <w:rPr>
          <w:rFonts w:asciiTheme="minorHAnsi" w:hAnsiTheme="minorHAnsi" w:cs="HOEIHF+Arial,Bold"/>
          <w:b/>
          <w:bCs/>
          <w:color w:val="000000"/>
          <w:szCs w:val="24"/>
          <w:lang w:val="es-ES"/>
        </w:rPr>
        <w:t xml:space="preserve"> </w:t>
      </w:r>
    </w:p>
    <w:p w14:paraId="1DEFE18D" w14:textId="65B445E0" w:rsidR="00A2380A" w:rsidRPr="00B744D8" w:rsidRDefault="00E87A99" w:rsidP="00E87A99">
      <w:pPr>
        <w:pStyle w:val="Prrafodelista"/>
        <w:numPr>
          <w:ilvl w:val="0"/>
          <w:numId w:val="46"/>
        </w:numPr>
        <w:rPr>
          <w:rFonts w:asciiTheme="minorHAnsi" w:hAnsiTheme="minorHAnsi" w:cstheme="minorHAnsi"/>
          <w:sz w:val="20"/>
        </w:rPr>
      </w:pPr>
      <w:r w:rsidRPr="00B744D8">
        <w:rPr>
          <w:rFonts w:asciiTheme="minorHAnsi" w:hAnsiTheme="minorHAnsi" w:cstheme="minorHAnsi"/>
          <w:sz w:val="20"/>
        </w:rPr>
        <w:t>Incl</w:t>
      </w:r>
      <w:r w:rsidR="00757787" w:rsidRPr="00B744D8">
        <w:rPr>
          <w:rFonts w:asciiTheme="minorHAnsi" w:hAnsiTheme="minorHAnsi" w:cstheme="minorHAnsi"/>
          <w:sz w:val="20"/>
        </w:rPr>
        <w:t>u</w:t>
      </w:r>
      <w:r w:rsidRPr="00B744D8">
        <w:rPr>
          <w:rFonts w:asciiTheme="minorHAnsi" w:hAnsiTheme="minorHAnsi" w:cstheme="minorHAnsi"/>
          <w:sz w:val="20"/>
        </w:rPr>
        <w:t>ir s</w:t>
      </w:r>
      <w:r w:rsidR="00C62514" w:rsidRPr="00B744D8">
        <w:rPr>
          <w:rFonts w:asciiTheme="minorHAnsi" w:hAnsiTheme="minorHAnsi" w:cstheme="minorHAnsi"/>
          <w:sz w:val="20"/>
        </w:rPr>
        <w:t>ó</w:t>
      </w:r>
      <w:r w:rsidR="00585834" w:rsidRPr="00B744D8">
        <w:rPr>
          <w:rFonts w:asciiTheme="minorHAnsi" w:hAnsiTheme="minorHAnsi" w:cstheme="minorHAnsi"/>
          <w:sz w:val="20"/>
        </w:rPr>
        <w:t>lo lo</w:t>
      </w:r>
      <w:r w:rsidR="00A2380A" w:rsidRPr="00B744D8">
        <w:rPr>
          <w:rFonts w:asciiTheme="minorHAnsi" w:hAnsiTheme="minorHAnsi" w:cstheme="minorHAnsi"/>
          <w:sz w:val="20"/>
        </w:rPr>
        <w:t>s</w:t>
      </w:r>
      <w:r w:rsidR="00585834" w:rsidRPr="00B744D8">
        <w:rPr>
          <w:rFonts w:asciiTheme="minorHAnsi" w:hAnsiTheme="minorHAnsi" w:cstheme="minorHAnsi"/>
          <w:sz w:val="20"/>
        </w:rPr>
        <w:t>/as</w:t>
      </w:r>
      <w:r w:rsidR="00A2380A" w:rsidRPr="00B744D8">
        <w:rPr>
          <w:rFonts w:asciiTheme="minorHAnsi" w:hAnsiTheme="minorHAnsi" w:cstheme="minorHAnsi"/>
          <w:sz w:val="20"/>
        </w:rPr>
        <w:t xml:space="preserve"> Investigadores</w:t>
      </w:r>
      <w:r w:rsidR="00585834" w:rsidRPr="00B744D8">
        <w:rPr>
          <w:rFonts w:asciiTheme="minorHAnsi" w:hAnsiTheme="minorHAnsi" w:cstheme="minorHAnsi"/>
          <w:sz w:val="20"/>
        </w:rPr>
        <w:t>/as del Grupo</w:t>
      </w:r>
      <w:r w:rsidRPr="00B744D8">
        <w:rPr>
          <w:rFonts w:asciiTheme="minorHAnsi" w:hAnsiTheme="minorHAnsi" w:cstheme="minorHAnsi"/>
          <w:sz w:val="20"/>
        </w:rPr>
        <w:t xml:space="preserve"> Responsable</w:t>
      </w:r>
    </w:p>
    <w:p w14:paraId="430D257B" w14:textId="35783CB3" w:rsidR="00E87A99" w:rsidRPr="00B744D8" w:rsidRDefault="00E87A99" w:rsidP="00E87A99">
      <w:pPr>
        <w:pStyle w:val="Prrafodelista"/>
        <w:numPr>
          <w:ilvl w:val="0"/>
          <w:numId w:val="46"/>
        </w:numPr>
        <w:rPr>
          <w:rFonts w:asciiTheme="minorHAnsi" w:hAnsiTheme="minorHAnsi" w:cstheme="minorHAnsi"/>
          <w:sz w:val="20"/>
        </w:rPr>
      </w:pPr>
      <w:r w:rsidRPr="00B744D8">
        <w:rPr>
          <w:rFonts w:asciiTheme="minorHAnsi" w:hAnsiTheme="minorHAnsi" w:cstheme="minorHAnsi"/>
          <w:sz w:val="20"/>
        </w:rPr>
        <w:t>El/la titular del “Grupo 1” será el Investigador Responsable de</w:t>
      </w:r>
      <w:r w:rsidR="00D94192" w:rsidRPr="00B744D8">
        <w:rPr>
          <w:rFonts w:asciiTheme="minorHAnsi" w:hAnsiTheme="minorHAnsi" w:cstheme="minorHAnsi"/>
          <w:sz w:val="20"/>
        </w:rPr>
        <w:t xml:space="preserve"> este</w:t>
      </w:r>
      <w:r w:rsidRPr="00B744D8">
        <w:rPr>
          <w:rFonts w:asciiTheme="minorHAnsi" w:hAnsiTheme="minorHAnsi" w:cstheme="minorHAnsi"/>
          <w:sz w:val="20"/>
        </w:rPr>
        <w:t xml:space="preserve"> PICT Aplicado</w:t>
      </w:r>
    </w:p>
    <w:p w14:paraId="3425CB13" w14:textId="77777777" w:rsidR="00C62514" w:rsidRPr="00B744D8" w:rsidRDefault="00C62514" w:rsidP="00BD72A9">
      <w:pPr>
        <w:rPr>
          <w:rFonts w:asciiTheme="minorHAnsi" w:hAnsiTheme="minorHAnsi" w:cstheme="minorHAns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751"/>
        <w:gridCol w:w="1643"/>
        <w:gridCol w:w="1985"/>
        <w:gridCol w:w="992"/>
        <w:gridCol w:w="2233"/>
      </w:tblGrid>
      <w:tr w:rsidR="00D96C4A" w:rsidRPr="00B744D8" w14:paraId="0D2006B3" w14:textId="63B4CFD1" w:rsidTr="00DB631B">
        <w:trPr>
          <w:trHeight w:val="426"/>
        </w:trPr>
        <w:tc>
          <w:tcPr>
            <w:tcW w:w="959" w:type="dxa"/>
            <w:shd w:val="clear" w:color="auto" w:fill="auto"/>
          </w:tcPr>
          <w:p w14:paraId="5CA881AA" w14:textId="77777777" w:rsidR="00DB631B" w:rsidRPr="00B744D8" w:rsidRDefault="00DB631B" w:rsidP="00BE076D">
            <w:pPr>
              <w:jc w:val="center"/>
              <w:rPr>
                <w:rFonts w:asciiTheme="minorHAnsi" w:eastAsia="Calibri" w:hAnsiTheme="minorHAnsi" w:cstheme="minorHAnsi"/>
                <w:b/>
                <w:sz w:val="20"/>
              </w:rPr>
            </w:pPr>
          </w:p>
          <w:p w14:paraId="16ACA3FC" w14:textId="6EFC9EA2" w:rsidR="00315904" w:rsidRPr="00B744D8" w:rsidRDefault="00BE076D" w:rsidP="00DB631B">
            <w:pPr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B744D8">
              <w:rPr>
                <w:rFonts w:asciiTheme="minorHAnsi" w:eastAsia="Calibri" w:hAnsiTheme="minorHAnsi" w:cstheme="minorHAnsi"/>
                <w:b/>
                <w:sz w:val="20"/>
              </w:rPr>
              <w:t>GRUPO</w:t>
            </w:r>
          </w:p>
        </w:tc>
        <w:tc>
          <w:tcPr>
            <w:tcW w:w="2751" w:type="dxa"/>
            <w:shd w:val="clear" w:color="auto" w:fill="auto"/>
          </w:tcPr>
          <w:p w14:paraId="781BB224" w14:textId="4F88B675" w:rsidR="00315904" w:rsidRPr="00B744D8" w:rsidRDefault="00315904" w:rsidP="00BE076D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744D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Nombre del/a Investigador/a</w:t>
            </w:r>
          </w:p>
        </w:tc>
        <w:tc>
          <w:tcPr>
            <w:tcW w:w="1643" w:type="dxa"/>
            <w:shd w:val="clear" w:color="auto" w:fill="auto"/>
          </w:tcPr>
          <w:p w14:paraId="598E06BD" w14:textId="3BC8B973" w:rsidR="00315904" w:rsidRPr="00B744D8" w:rsidRDefault="00D96C4A" w:rsidP="00DB631B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744D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Rol en el Proyecto</w:t>
            </w:r>
          </w:p>
        </w:tc>
        <w:tc>
          <w:tcPr>
            <w:tcW w:w="1985" w:type="dxa"/>
          </w:tcPr>
          <w:p w14:paraId="152737F2" w14:textId="4C55249C" w:rsidR="00315904" w:rsidRPr="00B744D8" w:rsidRDefault="00315904" w:rsidP="00DB631B">
            <w:pPr>
              <w:jc w:val="center"/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B744D8">
              <w:rPr>
                <w:rFonts w:asciiTheme="minorHAnsi" w:eastAsia="Calibri" w:hAnsiTheme="minorHAnsi" w:cstheme="minorHAnsi"/>
                <w:b/>
                <w:sz w:val="20"/>
              </w:rPr>
              <w:t>Fecha de obtención de último tít</w:t>
            </w:r>
            <w:r w:rsidR="00DB631B" w:rsidRPr="00B744D8">
              <w:rPr>
                <w:rFonts w:asciiTheme="minorHAnsi" w:eastAsia="Calibri" w:hAnsiTheme="minorHAnsi" w:cstheme="minorHAnsi"/>
                <w:b/>
                <w:sz w:val="20"/>
              </w:rPr>
              <w:t>ulo</w:t>
            </w:r>
            <w:r w:rsidRPr="00B744D8">
              <w:rPr>
                <w:rFonts w:asciiTheme="minorHAnsi" w:eastAsia="Calibri" w:hAnsiTheme="minorHAnsi" w:cstheme="minorHAnsi"/>
                <w:b/>
                <w:sz w:val="20"/>
              </w:rPr>
              <w:t xml:space="preserve"> de grado</w:t>
            </w:r>
            <w:r w:rsidR="00AF6038" w:rsidRPr="00B744D8">
              <w:rPr>
                <w:rFonts w:asciiTheme="minorHAnsi" w:eastAsia="Calibri" w:hAnsiTheme="minorHAnsi" w:cstheme="minorHAnsi"/>
                <w:b/>
                <w:sz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14:paraId="4221289E" w14:textId="2AE4E47E" w:rsidR="00315904" w:rsidRPr="00B744D8" w:rsidRDefault="00315904" w:rsidP="00D96C4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744D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Género</w:t>
            </w:r>
          </w:p>
        </w:tc>
        <w:tc>
          <w:tcPr>
            <w:tcW w:w="2233" w:type="dxa"/>
          </w:tcPr>
          <w:p w14:paraId="2A95607D" w14:textId="73B09540" w:rsidR="00315904" w:rsidRPr="00B744D8" w:rsidRDefault="00315904" w:rsidP="00D96C4A">
            <w:pPr>
              <w:jc w:val="center"/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B744D8">
              <w:rPr>
                <w:rFonts w:asciiTheme="minorHAnsi" w:eastAsia="Calibri" w:hAnsiTheme="minorHAnsi" w:cstheme="minorHAnsi"/>
                <w:b/>
                <w:sz w:val="20"/>
              </w:rPr>
              <w:t xml:space="preserve">Nombre del Grupo de Investigación </w:t>
            </w:r>
            <w:r w:rsidR="00045C81" w:rsidRPr="00B744D8">
              <w:rPr>
                <w:rFonts w:asciiTheme="minorHAnsi" w:eastAsia="Calibri" w:hAnsiTheme="minorHAnsi" w:cstheme="minorHAnsi"/>
                <w:b/>
                <w:sz w:val="20"/>
              </w:rPr>
              <w:t xml:space="preserve">al que </w:t>
            </w:r>
            <w:r w:rsidRPr="00B744D8">
              <w:rPr>
                <w:rFonts w:asciiTheme="minorHAnsi" w:eastAsia="Calibri" w:hAnsiTheme="minorHAnsi" w:cstheme="minorHAnsi"/>
                <w:b/>
                <w:sz w:val="20"/>
              </w:rPr>
              <w:t xml:space="preserve"> pertene</w:t>
            </w:r>
            <w:r w:rsidR="00045C81" w:rsidRPr="00B744D8">
              <w:rPr>
                <w:rFonts w:asciiTheme="minorHAnsi" w:eastAsia="Calibri" w:hAnsiTheme="minorHAnsi" w:cstheme="minorHAnsi"/>
                <w:b/>
                <w:sz w:val="20"/>
              </w:rPr>
              <w:t>ce</w:t>
            </w:r>
          </w:p>
        </w:tc>
      </w:tr>
      <w:tr w:rsidR="00D96C4A" w:rsidRPr="00B744D8" w14:paraId="34BDF617" w14:textId="3FA373E7" w:rsidTr="00DB631B">
        <w:tc>
          <w:tcPr>
            <w:tcW w:w="959" w:type="dxa"/>
            <w:shd w:val="clear" w:color="auto" w:fill="auto"/>
          </w:tcPr>
          <w:p w14:paraId="20ADC30B" w14:textId="77777777" w:rsidR="00315904" w:rsidRPr="00B744D8" w:rsidRDefault="00315904" w:rsidP="00BE076D">
            <w:pPr>
              <w:jc w:val="center"/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B744D8">
              <w:rPr>
                <w:rFonts w:asciiTheme="minorHAnsi" w:eastAsia="Calibri" w:hAnsiTheme="minorHAnsi" w:cstheme="minorHAnsi"/>
                <w:b/>
                <w:sz w:val="20"/>
              </w:rPr>
              <w:t>1</w:t>
            </w:r>
          </w:p>
        </w:tc>
        <w:tc>
          <w:tcPr>
            <w:tcW w:w="2751" w:type="dxa"/>
            <w:shd w:val="clear" w:color="auto" w:fill="auto"/>
          </w:tcPr>
          <w:p w14:paraId="45203172" w14:textId="77777777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43" w:type="dxa"/>
            <w:shd w:val="clear" w:color="auto" w:fill="auto"/>
          </w:tcPr>
          <w:p w14:paraId="7F15C1F2" w14:textId="0271093B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  <w:r w:rsidRPr="00B744D8">
              <w:rPr>
                <w:rFonts w:asciiTheme="minorHAnsi" w:eastAsia="Calibri" w:hAnsiTheme="minorHAnsi" w:cstheme="minorHAnsi"/>
                <w:sz w:val="18"/>
                <w:szCs w:val="18"/>
              </w:rPr>
              <w:t>Investigador/a responsable</w:t>
            </w:r>
          </w:p>
        </w:tc>
        <w:tc>
          <w:tcPr>
            <w:tcW w:w="1985" w:type="dxa"/>
          </w:tcPr>
          <w:p w14:paraId="5A045BC7" w14:textId="77777777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7CED4005" w14:textId="1C99F979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33" w:type="dxa"/>
          </w:tcPr>
          <w:p w14:paraId="7CA22C3F" w14:textId="77777777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D96C4A" w:rsidRPr="00B744D8" w14:paraId="3E0CB89C" w14:textId="74886A17" w:rsidTr="00DB631B">
        <w:tc>
          <w:tcPr>
            <w:tcW w:w="959" w:type="dxa"/>
            <w:shd w:val="clear" w:color="auto" w:fill="auto"/>
          </w:tcPr>
          <w:p w14:paraId="7696B2BC" w14:textId="77777777" w:rsidR="00315904" w:rsidRPr="00B744D8" w:rsidRDefault="00315904" w:rsidP="00BE076D">
            <w:pPr>
              <w:jc w:val="center"/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B744D8">
              <w:rPr>
                <w:rFonts w:asciiTheme="minorHAnsi" w:eastAsia="Calibri" w:hAnsiTheme="minorHAnsi" w:cstheme="minorHAnsi"/>
                <w:b/>
                <w:sz w:val="20"/>
              </w:rPr>
              <w:t>2</w:t>
            </w:r>
          </w:p>
        </w:tc>
        <w:tc>
          <w:tcPr>
            <w:tcW w:w="2751" w:type="dxa"/>
            <w:shd w:val="clear" w:color="auto" w:fill="auto"/>
          </w:tcPr>
          <w:p w14:paraId="0E53C319" w14:textId="77777777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43" w:type="dxa"/>
            <w:shd w:val="clear" w:color="auto" w:fill="auto"/>
          </w:tcPr>
          <w:p w14:paraId="3E703FAB" w14:textId="6B87B5F0" w:rsidR="00315904" w:rsidRPr="00B744D8" w:rsidRDefault="00315904" w:rsidP="00BD72A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744D8">
              <w:rPr>
                <w:rFonts w:asciiTheme="minorHAnsi" w:eastAsia="Calibri" w:hAnsiTheme="minorHAnsi" w:cstheme="minorHAnsi"/>
                <w:sz w:val="18"/>
                <w:szCs w:val="18"/>
              </w:rPr>
              <w:t>Integrante del Grupo Responsable</w:t>
            </w:r>
          </w:p>
        </w:tc>
        <w:tc>
          <w:tcPr>
            <w:tcW w:w="1985" w:type="dxa"/>
          </w:tcPr>
          <w:p w14:paraId="1AA4B2C1" w14:textId="77777777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695A08B3" w14:textId="7441C80E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33" w:type="dxa"/>
          </w:tcPr>
          <w:p w14:paraId="305AE247" w14:textId="77777777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D96C4A" w:rsidRPr="00B744D8" w14:paraId="2C1E1A17" w14:textId="29A78341" w:rsidTr="00DB631B">
        <w:tc>
          <w:tcPr>
            <w:tcW w:w="959" w:type="dxa"/>
            <w:shd w:val="clear" w:color="auto" w:fill="auto"/>
          </w:tcPr>
          <w:p w14:paraId="0912FCA3" w14:textId="77777777" w:rsidR="00315904" w:rsidRPr="00B744D8" w:rsidRDefault="00315904" w:rsidP="00BE076D">
            <w:pPr>
              <w:jc w:val="center"/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B744D8">
              <w:rPr>
                <w:rFonts w:asciiTheme="minorHAnsi" w:eastAsia="Calibri" w:hAnsiTheme="minorHAnsi" w:cstheme="minorHAnsi"/>
                <w:b/>
                <w:sz w:val="20"/>
              </w:rPr>
              <w:t>3</w:t>
            </w:r>
          </w:p>
        </w:tc>
        <w:tc>
          <w:tcPr>
            <w:tcW w:w="2751" w:type="dxa"/>
            <w:shd w:val="clear" w:color="auto" w:fill="auto"/>
          </w:tcPr>
          <w:p w14:paraId="3872A307" w14:textId="77777777" w:rsidR="00315904" w:rsidRPr="00B744D8" w:rsidRDefault="00315904" w:rsidP="00BD72A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</w:tcPr>
          <w:p w14:paraId="20E504A8" w14:textId="0FF96AA3" w:rsidR="00315904" w:rsidRPr="00B744D8" w:rsidRDefault="00315904" w:rsidP="00585834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744D8">
              <w:rPr>
                <w:rFonts w:asciiTheme="minorHAnsi" w:eastAsia="Calibri" w:hAnsiTheme="minorHAnsi" w:cstheme="minorHAnsi"/>
                <w:sz w:val="18"/>
                <w:szCs w:val="18"/>
              </w:rPr>
              <w:t>Integrante del Grupo Responsable</w:t>
            </w:r>
          </w:p>
        </w:tc>
        <w:tc>
          <w:tcPr>
            <w:tcW w:w="1985" w:type="dxa"/>
          </w:tcPr>
          <w:p w14:paraId="7AC0930E" w14:textId="77777777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0901FB9B" w14:textId="3B6A5EB8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33" w:type="dxa"/>
          </w:tcPr>
          <w:p w14:paraId="1A6316B4" w14:textId="77777777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D96C4A" w:rsidRPr="00B744D8" w14:paraId="4A963FA9" w14:textId="666AB2CF" w:rsidTr="00DB631B">
        <w:tc>
          <w:tcPr>
            <w:tcW w:w="959" w:type="dxa"/>
            <w:shd w:val="clear" w:color="auto" w:fill="auto"/>
          </w:tcPr>
          <w:p w14:paraId="19DBA15A" w14:textId="77777777" w:rsidR="00315904" w:rsidRPr="00B744D8" w:rsidRDefault="00315904" w:rsidP="00BE076D">
            <w:pPr>
              <w:jc w:val="center"/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B744D8">
              <w:rPr>
                <w:rFonts w:asciiTheme="minorHAnsi" w:eastAsia="Calibri" w:hAnsiTheme="minorHAnsi" w:cstheme="minorHAnsi"/>
                <w:b/>
                <w:sz w:val="20"/>
              </w:rPr>
              <w:t>4</w:t>
            </w:r>
          </w:p>
        </w:tc>
        <w:tc>
          <w:tcPr>
            <w:tcW w:w="2751" w:type="dxa"/>
            <w:shd w:val="clear" w:color="auto" w:fill="auto"/>
          </w:tcPr>
          <w:p w14:paraId="19C9A7A1" w14:textId="77777777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43" w:type="dxa"/>
            <w:shd w:val="clear" w:color="auto" w:fill="auto"/>
          </w:tcPr>
          <w:p w14:paraId="68308C39" w14:textId="6E7C9AD2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  <w:r w:rsidRPr="00B744D8">
              <w:rPr>
                <w:rFonts w:asciiTheme="minorHAnsi" w:eastAsia="Calibri" w:hAnsiTheme="minorHAnsi" w:cstheme="minorHAnsi"/>
                <w:sz w:val="18"/>
                <w:szCs w:val="18"/>
              </w:rPr>
              <w:t>Integrante del Grupo Responsable</w:t>
            </w:r>
          </w:p>
        </w:tc>
        <w:tc>
          <w:tcPr>
            <w:tcW w:w="1985" w:type="dxa"/>
          </w:tcPr>
          <w:p w14:paraId="6643FCCD" w14:textId="77777777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43A92250" w14:textId="48D67499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33" w:type="dxa"/>
          </w:tcPr>
          <w:p w14:paraId="265A8A9D" w14:textId="77777777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D96C4A" w:rsidRPr="00B744D8" w14:paraId="0A086D64" w14:textId="7A847396" w:rsidTr="00DB631B">
        <w:tc>
          <w:tcPr>
            <w:tcW w:w="959" w:type="dxa"/>
            <w:shd w:val="clear" w:color="auto" w:fill="auto"/>
          </w:tcPr>
          <w:p w14:paraId="0115261E" w14:textId="77777777" w:rsidR="00315904" w:rsidRPr="00B744D8" w:rsidRDefault="00315904" w:rsidP="00BE076D">
            <w:pPr>
              <w:jc w:val="center"/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B744D8">
              <w:rPr>
                <w:rFonts w:asciiTheme="minorHAnsi" w:eastAsia="Calibri" w:hAnsiTheme="minorHAnsi" w:cstheme="minorHAnsi"/>
                <w:b/>
                <w:sz w:val="20"/>
              </w:rPr>
              <w:t>5</w:t>
            </w:r>
          </w:p>
        </w:tc>
        <w:tc>
          <w:tcPr>
            <w:tcW w:w="2751" w:type="dxa"/>
            <w:shd w:val="clear" w:color="auto" w:fill="auto"/>
          </w:tcPr>
          <w:p w14:paraId="2363F9B5" w14:textId="77777777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43" w:type="dxa"/>
            <w:shd w:val="clear" w:color="auto" w:fill="auto"/>
          </w:tcPr>
          <w:p w14:paraId="4D6F600F" w14:textId="3D4C5F8D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  <w:r w:rsidRPr="00B744D8">
              <w:rPr>
                <w:rFonts w:asciiTheme="minorHAnsi" w:eastAsia="Calibri" w:hAnsiTheme="minorHAnsi" w:cstheme="minorHAnsi"/>
                <w:sz w:val="18"/>
                <w:szCs w:val="18"/>
              </w:rPr>
              <w:t>Integrante del Grupo Responsable</w:t>
            </w:r>
          </w:p>
        </w:tc>
        <w:tc>
          <w:tcPr>
            <w:tcW w:w="1985" w:type="dxa"/>
          </w:tcPr>
          <w:p w14:paraId="775B174D" w14:textId="77777777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4E6B6B83" w14:textId="594641E7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33" w:type="dxa"/>
          </w:tcPr>
          <w:p w14:paraId="4653376E" w14:textId="77777777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D96C4A" w:rsidRPr="00B744D8" w14:paraId="6BEE5193" w14:textId="01824D35" w:rsidTr="00DB631B">
        <w:tc>
          <w:tcPr>
            <w:tcW w:w="959" w:type="dxa"/>
            <w:shd w:val="clear" w:color="auto" w:fill="auto"/>
          </w:tcPr>
          <w:p w14:paraId="17983F44" w14:textId="30BC5C41" w:rsidR="00315904" w:rsidRPr="00B744D8" w:rsidRDefault="00315904" w:rsidP="00BE076D">
            <w:pPr>
              <w:jc w:val="center"/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B744D8">
              <w:rPr>
                <w:rFonts w:asciiTheme="minorHAnsi" w:eastAsia="Calibri" w:hAnsiTheme="minorHAnsi" w:cstheme="minorHAnsi"/>
                <w:b/>
                <w:sz w:val="20"/>
              </w:rPr>
              <w:t>6</w:t>
            </w:r>
          </w:p>
        </w:tc>
        <w:tc>
          <w:tcPr>
            <w:tcW w:w="2751" w:type="dxa"/>
            <w:shd w:val="clear" w:color="auto" w:fill="auto"/>
          </w:tcPr>
          <w:p w14:paraId="46BFD5DD" w14:textId="77777777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43" w:type="dxa"/>
            <w:shd w:val="clear" w:color="auto" w:fill="auto"/>
          </w:tcPr>
          <w:p w14:paraId="487C6809" w14:textId="35FA8867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  <w:r w:rsidRPr="00B744D8">
              <w:rPr>
                <w:rFonts w:asciiTheme="minorHAnsi" w:eastAsia="Calibri" w:hAnsiTheme="minorHAnsi" w:cstheme="minorHAnsi"/>
                <w:sz w:val="18"/>
                <w:szCs w:val="18"/>
              </w:rPr>
              <w:t>Integrante del Grupo Responsable</w:t>
            </w:r>
          </w:p>
        </w:tc>
        <w:tc>
          <w:tcPr>
            <w:tcW w:w="1985" w:type="dxa"/>
          </w:tcPr>
          <w:p w14:paraId="36C3237A" w14:textId="77777777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64DF773D" w14:textId="7C99E3BF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33" w:type="dxa"/>
          </w:tcPr>
          <w:p w14:paraId="7ED8A059" w14:textId="77777777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</w:tbl>
    <w:p w14:paraId="2E4ABD36" w14:textId="044A5ABE" w:rsidR="00BD72A9" w:rsidRDefault="00AF6038" w:rsidP="00B744D8">
      <w:pPr>
        <w:autoSpaceDE w:val="0"/>
        <w:autoSpaceDN w:val="0"/>
        <w:adjustRightInd w:val="0"/>
        <w:spacing w:before="80"/>
        <w:rPr>
          <w:rFonts w:asciiTheme="minorHAnsi" w:hAnsiTheme="minorHAnsi" w:cstheme="minorHAnsi"/>
        </w:rPr>
      </w:pPr>
      <w:r w:rsidRPr="00B744D8">
        <w:rPr>
          <w:rFonts w:asciiTheme="minorHAnsi" w:eastAsia="Calibri" w:hAnsiTheme="minorHAnsi" w:cstheme="minorHAnsi"/>
          <w:b/>
          <w:sz w:val="20"/>
        </w:rPr>
        <w:t>*</w:t>
      </w:r>
      <w:r w:rsidRPr="00B744D8">
        <w:rPr>
          <w:rFonts w:ascii="Arial" w:hAnsi="Arial" w:cs="Arial"/>
          <w:sz w:val="20"/>
          <w:lang w:eastAsia="es-AR"/>
        </w:rPr>
        <w:t xml:space="preserve">Corresponde a los títulos de grado, </w:t>
      </w:r>
      <w:r w:rsidRPr="00B744D8">
        <w:rPr>
          <w:rFonts w:ascii="Arial" w:hAnsi="Arial" w:cs="Arial"/>
          <w:b/>
          <w:bCs/>
          <w:sz w:val="20"/>
          <w:lang w:eastAsia="es-AR"/>
        </w:rPr>
        <w:t xml:space="preserve">no </w:t>
      </w:r>
      <w:r w:rsidRPr="00B744D8">
        <w:rPr>
          <w:rFonts w:ascii="Arial" w:hAnsi="Arial" w:cs="Arial"/>
          <w:sz w:val="20"/>
          <w:lang w:eastAsia="es-AR"/>
        </w:rPr>
        <w:t>a los de posgrado (especialidad, maestría, doctorado o postdoctorado).</w:t>
      </w:r>
    </w:p>
    <w:p w14:paraId="3E60BE9C" w14:textId="77777777" w:rsidR="00B744D8" w:rsidRDefault="00B744D8" w:rsidP="00F6140D">
      <w:pPr>
        <w:pStyle w:val="Textoindependiente"/>
        <w:rPr>
          <w:rFonts w:asciiTheme="minorHAnsi" w:hAnsiTheme="minorHAnsi" w:cs="HOEIHF+Arial,Bold"/>
          <w:b/>
          <w:bCs/>
          <w:color w:val="000000"/>
          <w:szCs w:val="24"/>
        </w:rPr>
      </w:pPr>
    </w:p>
    <w:p w14:paraId="53658692" w14:textId="77777777" w:rsidR="00B744D8" w:rsidRDefault="00B744D8" w:rsidP="00F6140D">
      <w:pPr>
        <w:pStyle w:val="Textoindependiente"/>
        <w:rPr>
          <w:rFonts w:asciiTheme="minorHAnsi" w:hAnsiTheme="minorHAnsi" w:cs="HOEIHF+Arial,Bold"/>
          <w:b/>
          <w:bCs/>
          <w:color w:val="000000"/>
          <w:szCs w:val="24"/>
        </w:rPr>
      </w:pPr>
    </w:p>
    <w:p w14:paraId="78E861FB" w14:textId="77777777" w:rsidR="00B744D8" w:rsidRDefault="00B744D8" w:rsidP="00F6140D">
      <w:pPr>
        <w:pStyle w:val="Textoindependiente"/>
        <w:rPr>
          <w:rFonts w:asciiTheme="minorHAnsi" w:hAnsiTheme="minorHAnsi" w:cs="HOEIHF+Arial,Bold"/>
          <w:b/>
          <w:bCs/>
          <w:color w:val="000000"/>
          <w:szCs w:val="24"/>
        </w:rPr>
      </w:pPr>
    </w:p>
    <w:p w14:paraId="1AA32B42" w14:textId="2CD5FEA2" w:rsidR="00F6140D" w:rsidRPr="00D62054" w:rsidRDefault="00585834" w:rsidP="00F6140D">
      <w:pPr>
        <w:pStyle w:val="Textoindependiente"/>
        <w:rPr>
          <w:rFonts w:asciiTheme="minorHAnsi" w:hAnsiTheme="minorHAnsi" w:cs="HOEIHF+Arial,Bold"/>
          <w:b/>
          <w:bCs/>
          <w:color w:val="000000"/>
          <w:szCs w:val="24"/>
        </w:rPr>
      </w:pPr>
      <w:r>
        <w:rPr>
          <w:rFonts w:asciiTheme="minorHAnsi" w:hAnsiTheme="minorHAnsi" w:cs="HOEIHF+Arial,Bold"/>
          <w:b/>
          <w:bCs/>
          <w:color w:val="000000"/>
          <w:szCs w:val="24"/>
        </w:rPr>
        <w:lastRenderedPageBreak/>
        <w:t>PARTICIPACIÓN DEL</w:t>
      </w:r>
      <w:r w:rsidR="00B744D8">
        <w:rPr>
          <w:rFonts w:asciiTheme="minorHAnsi" w:hAnsiTheme="minorHAnsi" w:cs="HOEIHF+Arial,Bold"/>
          <w:b/>
          <w:bCs/>
          <w:color w:val="000000"/>
          <w:szCs w:val="24"/>
        </w:rPr>
        <w:t xml:space="preserve"> GRUPO DE TRABAJO (máx. 4</w:t>
      </w:r>
      <w:r w:rsidR="00F6140D" w:rsidRPr="00D62054">
        <w:rPr>
          <w:rFonts w:asciiTheme="minorHAnsi" w:hAnsiTheme="minorHAnsi" w:cs="HOEIHF+Arial,Bold"/>
          <w:b/>
          <w:bCs/>
          <w:color w:val="000000"/>
          <w:szCs w:val="24"/>
        </w:rPr>
        <w:t xml:space="preserve"> pág.)</w:t>
      </w:r>
    </w:p>
    <w:p w14:paraId="4A12E6B4" w14:textId="70C85247" w:rsidR="00045C81" w:rsidRPr="00D94192" w:rsidRDefault="00045C81" w:rsidP="00045C81">
      <w:pPr>
        <w:pStyle w:val="Textoindependiente"/>
        <w:rPr>
          <w:rFonts w:asciiTheme="minorHAnsi" w:hAnsiTheme="minorHAnsi" w:cs="HOEIFB+Arial"/>
          <w:szCs w:val="24"/>
        </w:rPr>
      </w:pPr>
      <w:r w:rsidRPr="00D94192">
        <w:rPr>
          <w:rFonts w:asciiTheme="minorHAnsi" w:hAnsiTheme="minorHAnsi" w:cs="HOEIFB+Arial"/>
          <w:szCs w:val="24"/>
        </w:rPr>
        <w:t xml:space="preserve">Indicar las </w:t>
      </w:r>
      <w:r w:rsidR="00640AE6" w:rsidRPr="00D94192">
        <w:rPr>
          <w:rFonts w:asciiTheme="minorHAnsi" w:hAnsiTheme="minorHAnsi" w:cs="HOEIFB+Arial"/>
          <w:szCs w:val="24"/>
        </w:rPr>
        <w:t xml:space="preserve">principales </w:t>
      </w:r>
      <w:r w:rsidRPr="00D94192">
        <w:rPr>
          <w:rFonts w:asciiTheme="minorHAnsi" w:hAnsiTheme="minorHAnsi" w:cs="HOEIFB+Arial"/>
          <w:szCs w:val="24"/>
        </w:rPr>
        <w:t>líneas de investigaci</w:t>
      </w:r>
      <w:r w:rsidR="00640AE6" w:rsidRPr="00D94192">
        <w:rPr>
          <w:rFonts w:asciiTheme="minorHAnsi" w:hAnsiTheme="minorHAnsi" w:cs="HOEIFB+Arial"/>
          <w:szCs w:val="24"/>
        </w:rPr>
        <w:t>ón de</w:t>
      </w:r>
      <w:r w:rsidR="00D94192" w:rsidRPr="00D94192">
        <w:rPr>
          <w:rFonts w:asciiTheme="minorHAnsi" w:hAnsiTheme="minorHAnsi" w:cs="HOEIFB+Arial"/>
          <w:szCs w:val="24"/>
        </w:rPr>
        <w:t xml:space="preserve"> los grupos</w:t>
      </w:r>
      <w:r w:rsidR="00640AE6" w:rsidRPr="00D94192">
        <w:rPr>
          <w:rFonts w:asciiTheme="minorHAnsi" w:hAnsiTheme="minorHAnsi" w:cs="HOEIFB+Arial"/>
          <w:szCs w:val="24"/>
        </w:rPr>
        <w:t xml:space="preserve"> participantes </w:t>
      </w:r>
      <w:r w:rsidRPr="00D94192">
        <w:rPr>
          <w:rFonts w:asciiTheme="minorHAnsi" w:hAnsiTheme="minorHAnsi" w:cs="HOEIFB+Arial"/>
          <w:szCs w:val="24"/>
        </w:rPr>
        <w:t>y las fort</w:t>
      </w:r>
      <w:r w:rsidR="00640AE6" w:rsidRPr="00D94192">
        <w:rPr>
          <w:rFonts w:asciiTheme="minorHAnsi" w:hAnsiTheme="minorHAnsi" w:cs="HOEIFB+Arial"/>
          <w:szCs w:val="24"/>
        </w:rPr>
        <w:t>a</w:t>
      </w:r>
      <w:r w:rsidRPr="00D94192">
        <w:rPr>
          <w:rFonts w:asciiTheme="minorHAnsi" w:hAnsiTheme="minorHAnsi" w:cs="HOEIFB+Arial"/>
          <w:szCs w:val="24"/>
        </w:rPr>
        <w:t xml:space="preserve">lezas de </w:t>
      </w:r>
      <w:r w:rsidR="00640AE6" w:rsidRPr="00D94192">
        <w:rPr>
          <w:rFonts w:asciiTheme="minorHAnsi" w:hAnsiTheme="minorHAnsi" w:cs="HOEIFB+Arial"/>
          <w:szCs w:val="24"/>
        </w:rPr>
        <w:t>su</w:t>
      </w:r>
      <w:r w:rsidR="00E4019D">
        <w:rPr>
          <w:rFonts w:asciiTheme="minorHAnsi" w:hAnsiTheme="minorHAnsi" w:cs="HOEIFB+Arial"/>
          <w:szCs w:val="24"/>
        </w:rPr>
        <w:t xml:space="preserve"> </w:t>
      </w:r>
      <w:proofErr w:type="spellStart"/>
      <w:r w:rsidRPr="00B744D8">
        <w:rPr>
          <w:rFonts w:asciiTheme="minorHAnsi" w:hAnsiTheme="minorHAnsi" w:cs="HOEIFB+Arial"/>
          <w:szCs w:val="24"/>
        </w:rPr>
        <w:t>asociatividad</w:t>
      </w:r>
      <w:proofErr w:type="spellEnd"/>
      <w:r w:rsidRPr="00B744D8">
        <w:rPr>
          <w:rFonts w:asciiTheme="minorHAnsi" w:hAnsiTheme="minorHAnsi" w:cs="HOEIFB+Arial"/>
          <w:szCs w:val="24"/>
        </w:rPr>
        <w:t xml:space="preserve"> </w:t>
      </w:r>
      <w:r w:rsidRPr="00D94192">
        <w:rPr>
          <w:rFonts w:asciiTheme="minorHAnsi" w:hAnsiTheme="minorHAnsi" w:cs="HOEIFB+Arial"/>
          <w:szCs w:val="24"/>
        </w:rPr>
        <w:t xml:space="preserve">para este proyecto. </w:t>
      </w:r>
    </w:p>
    <w:p w14:paraId="00BF358F" w14:textId="6429E541" w:rsidR="00F6140D" w:rsidRDefault="00045C81" w:rsidP="00F6140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D94192">
        <w:rPr>
          <w:rFonts w:asciiTheme="minorHAnsi" w:hAnsiTheme="minorHAnsi" w:cs="HOEIFB+Arial"/>
          <w:szCs w:val="24"/>
        </w:rPr>
        <w:t xml:space="preserve">Describir </w:t>
      </w:r>
      <w:r w:rsidR="00C01D1C" w:rsidRPr="00D94192">
        <w:rPr>
          <w:rFonts w:asciiTheme="minorHAnsi" w:hAnsiTheme="minorHAnsi" w:cs="HOEIFB+Arial"/>
          <w:color w:val="000000"/>
          <w:szCs w:val="24"/>
        </w:rPr>
        <w:t>brevemente</w:t>
      </w:r>
      <w:r w:rsidR="00F6140D" w:rsidRPr="00D94192">
        <w:rPr>
          <w:rFonts w:asciiTheme="minorHAnsi" w:hAnsiTheme="minorHAnsi" w:cs="HOEIFB+Arial"/>
          <w:color w:val="000000"/>
          <w:szCs w:val="24"/>
        </w:rPr>
        <w:t xml:space="preserve"> las actividades que realizará en el proyecto cada uno de</w:t>
      </w:r>
      <w:r w:rsidR="00D94192" w:rsidRPr="00D94192">
        <w:rPr>
          <w:rFonts w:asciiTheme="minorHAnsi" w:hAnsiTheme="minorHAnsi" w:cs="HOEIFB+Arial"/>
          <w:color w:val="000000"/>
          <w:szCs w:val="24"/>
        </w:rPr>
        <w:t xml:space="preserve"> </w:t>
      </w:r>
      <w:r w:rsidR="00F6140D" w:rsidRPr="00D94192">
        <w:rPr>
          <w:rFonts w:asciiTheme="minorHAnsi" w:hAnsiTheme="minorHAnsi" w:cs="HOEIFB+Arial"/>
          <w:color w:val="000000"/>
          <w:szCs w:val="24"/>
        </w:rPr>
        <w:t>los integrantes del Grupo Responsable</w:t>
      </w:r>
      <w:r w:rsidR="00D94192" w:rsidRPr="00D94192">
        <w:rPr>
          <w:rFonts w:asciiTheme="minorHAnsi" w:hAnsiTheme="minorHAnsi" w:cs="HOEIFB+Arial"/>
          <w:color w:val="000000"/>
          <w:szCs w:val="24"/>
        </w:rPr>
        <w:t>. Puede indicar brevemente</w:t>
      </w:r>
      <w:r w:rsidR="00D94192">
        <w:rPr>
          <w:rFonts w:asciiTheme="minorHAnsi" w:hAnsiTheme="minorHAnsi" w:cs="HOEIFB+Arial"/>
          <w:color w:val="000000"/>
          <w:szCs w:val="24"/>
        </w:rPr>
        <w:t xml:space="preserve"> la participación de los integrantes del Gr</w:t>
      </w:r>
      <w:r w:rsidR="00F6140D" w:rsidRPr="00D62054">
        <w:rPr>
          <w:rFonts w:asciiTheme="minorHAnsi" w:hAnsiTheme="minorHAnsi" w:cs="HOEIFB+Arial"/>
          <w:color w:val="000000"/>
          <w:szCs w:val="24"/>
        </w:rPr>
        <w:t>upo Colaborador</w:t>
      </w:r>
      <w:r w:rsidR="00D94192">
        <w:rPr>
          <w:rFonts w:asciiTheme="minorHAnsi" w:hAnsiTheme="minorHAnsi" w:cs="HOEIFB+Arial"/>
          <w:color w:val="000000"/>
          <w:szCs w:val="24"/>
        </w:rPr>
        <w:t xml:space="preserve"> que sean relevantes para la ejecución del proyecto</w:t>
      </w:r>
      <w:r w:rsidR="00F6140D">
        <w:rPr>
          <w:rFonts w:asciiTheme="minorHAnsi" w:hAnsiTheme="minorHAnsi" w:cs="HOEIFB+Arial"/>
          <w:color w:val="000000"/>
          <w:szCs w:val="24"/>
        </w:rPr>
        <w:t>.</w:t>
      </w:r>
      <w:bookmarkStart w:id="0" w:name="_GoBack"/>
      <w:bookmarkEnd w:id="0"/>
    </w:p>
    <w:p w14:paraId="7BF48055" w14:textId="77777777" w:rsidR="00CA149E" w:rsidRPr="00F6140D" w:rsidRDefault="00CA149E" w:rsidP="00BD72A9">
      <w:pPr>
        <w:rPr>
          <w:rFonts w:asciiTheme="minorHAnsi" w:hAnsiTheme="minorHAnsi" w:cstheme="minorHAnsi"/>
          <w:lang w:val="es-ES"/>
        </w:rPr>
      </w:pPr>
    </w:p>
    <w:tbl>
      <w:tblPr>
        <w:tblW w:w="1042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24"/>
      </w:tblGrid>
      <w:tr w:rsidR="00A2380A" w:rsidRPr="00BD72A9" w14:paraId="5763B23B" w14:textId="77777777" w:rsidTr="00940DEB">
        <w:trPr>
          <w:trHeight w:val="306"/>
        </w:trPr>
        <w:tc>
          <w:tcPr>
            <w:tcW w:w="10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51FFA4D7" w14:textId="678A824A" w:rsidR="00A2380A" w:rsidRPr="00BD72A9" w:rsidRDefault="00585834" w:rsidP="00BD72A9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0"/>
              </w:rPr>
              <w:br w:type="page"/>
            </w:r>
            <w:r w:rsidR="00A2380A" w:rsidRPr="00BD72A9">
              <w:rPr>
                <w:rFonts w:asciiTheme="minorHAnsi" w:hAnsiTheme="minorHAnsi" w:cstheme="minorHAnsi"/>
                <w:b/>
              </w:rPr>
              <w:t>2. DESCRIPCIÓN TÉCNICA DEL PROYECTO</w:t>
            </w:r>
            <w:r w:rsidR="00A2380A" w:rsidRPr="00BD72A9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</w:tr>
    </w:tbl>
    <w:p w14:paraId="4D0E0254" w14:textId="77777777" w:rsidR="00074ADD" w:rsidRDefault="00074ADD" w:rsidP="00074ADD">
      <w:pPr>
        <w:pStyle w:val="Default"/>
      </w:pPr>
    </w:p>
    <w:p w14:paraId="2D7C3DB0" w14:textId="7BD04000" w:rsidR="00074ADD" w:rsidRPr="00074ADD" w:rsidRDefault="00074ADD" w:rsidP="00074ADD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OBJETIVOS GENERALES (máx 1 pág.) </w:t>
      </w:r>
    </w:p>
    <w:p w14:paraId="1257555E" w14:textId="77777777" w:rsid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 xml:space="preserve">Objetivos Generales e impacto: Identificar el problema general en estudio, contextualizar el problema a nivel local, identificar que parte del problema se intenta abordar /contribuir con la investigación. </w:t>
      </w:r>
    </w:p>
    <w:p w14:paraId="7F343DE0" w14:textId="77777777" w:rsidR="00074ADD" w:rsidRP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</w:p>
    <w:p w14:paraId="3B72B51D" w14:textId="417F09C3" w:rsidR="00074ADD" w:rsidRPr="00074ADD" w:rsidRDefault="00074ADD" w:rsidP="00074ADD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OBJETIVOS ESPECÍFICOS (</w:t>
      </w:r>
      <w:proofErr w:type="spellStart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máx</w:t>
      </w:r>
      <w:proofErr w:type="spellEnd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 1 </w:t>
      </w:r>
      <w:proofErr w:type="spellStart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pág</w:t>
      </w:r>
      <w:proofErr w:type="spellEnd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) </w:t>
      </w:r>
    </w:p>
    <w:p w14:paraId="3A9AFBB1" w14:textId="236D97AE" w:rsid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>Identificar los Objetivos específicos relacionados con el problema que se abordará.</w:t>
      </w:r>
    </w:p>
    <w:p w14:paraId="1623CB40" w14:textId="77777777" w:rsidR="00074ADD" w:rsidRP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</w:p>
    <w:p w14:paraId="4C7E0208" w14:textId="49E0F2FA" w:rsidR="00074ADD" w:rsidRPr="00074ADD" w:rsidRDefault="00074ADD" w:rsidP="00074ADD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RESULTADOS PRELIMINARES Y APORTES DE</w:t>
      </w:r>
      <w:r w:rsidR="00D94192">
        <w:rPr>
          <w:rFonts w:asciiTheme="minorHAnsi" w:hAnsiTheme="minorHAnsi" w:cs="HOEIHF+Arial,Bold"/>
          <w:b/>
          <w:bCs/>
          <w:color w:val="000000"/>
          <w:szCs w:val="24"/>
        </w:rPr>
        <w:t xml:space="preserve"> </w:t>
      </w: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L</w:t>
      </w:r>
      <w:r w:rsidR="00D94192">
        <w:rPr>
          <w:rFonts w:asciiTheme="minorHAnsi" w:hAnsiTheme="minorHAnsi" w:cs="HOEIHF+Arial,Bold"/>
          <w:b/>
          <w:bCs/>
          <w:color w:val="000000"/>
          <w:szCs w:val="24"/>
        </w:rPr>
        <w:t>OS</w:t>
      </w: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 GRUPO</w:t>
      </w:r>
      <w:r w:rsidR="00D94192">
        <w:rPr>
          <w:rFonts w:asciiTheme="minorHAnsi" w:hAnsiTheme="minorHAnsi" w:cs="HOEIHF+Arial,Bold"/>
          <w:b/>
          <w:bCs/>
          <w:color w:val="000000"/>
          <w:szCs w:val="24"/>
        </w:rPr>
        <w:t>S</w:t>
      </w: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 AL ESTUDIO DEL PROBLEMA EN CUESTIÓN (máx 3 pág.) </w:t>
      </w:r>
    </w:p>
    <w:p w14:paraId="1920C77F" w14:textId="44A5BBA2" w:rsidR="00074ADD" w:rsidRPr="00B744D8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 xml:space="preserve">Describir los resultados ya obtenidos por el grupo, sean publicados o no, que indican la capacidad técnica del </w:t>
      </w:r>
      <w:r w:rsidRPr="00B744D8">
        <w:rPr>
          <w:rFonts w:asciiTheme="minorHAnsi" w:hAnsiTheme="minorHAnsi" w:cs="HOEIFB+Arial"/>
          <w:color w:val="000000"/>
          <w:szCs w:val="24"/>
        </w:rPr>
        <w:t xml:space="preserve">grupo y la dedicación previa del grupo para el estudio propuesto. </w:t>
      </w:r>
    </w:p>
    <w:p w14:paraId="394052E2" w14:textId="10803E93" w:rsidR="00D62054" w:rsidRPr="00B744D8" w:rsidRDefault="00D62054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</w:p>
    <w:p w14:paraId="158CBEC0" w14:textId="60ADABC1" w:rsidR="00074ADD" w:rsidRPr="00B744D8" w:rsidRDefault="00074ADD" w:rsidP="00074ADD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r w:rsidRPr="00B744D8">
        <w:rPr>
          <w:rFonts w:asciiTheme="minorHAnsi" w:hAnsiTheme="minorHAnsi" w:cs="HOEIHF+Arial,Bold"/>
          <w:b/>
          <w:bCs/>
          <w:color w:val="000000"/>
          <w:szCs w:val="24"/>
        </w:rPr>
        <w:t>HIP</w:t>
      </w:r>
      <w:r w:rsidR="00AF6038" w:rsidRPr="00B744D8">
        <w:rPr>
          <w:rFonts w:asciiTheme="minorHAnsi" w:hAnsiTheme="minorHAnsi" w:cs="HOEIHF+Arial,Bold"/>
          <w:b/>
          <w:bCs/>
          <w:color w:val="000000"/>
          <w:szCs w:val="24"/>
        </w:rPr>
        <w:t>Ó</w:t>
      </w:r>
      <w:r w:rsidRPr="00B744D8">
        <w:rPr>
          <w:rFonts w:asciiTheme="minorHAnsi" w:hAnsiTheme="minorHAnsi" w:cs="HOEIHF+Arial,Bold"/>
          <w:b/>
          <w:bCs/>
          <w:color w:val="000000"/>
          <w:szCs w:val="24"/>
        </w:rPr>
        <w:t>TESIS y JUSTIFICACI</w:t>
      </w:r>
      <w:r w:rsidR="00AF6038" w:rsidRPr="00B744D8">
        <w:rPr>
          <w:rFonts w:asciiTheme="minorHAnsi" w:hAnsiTheme="minorHAnsi" w:cs="HOEIHF+Arial,Bold"/>
          <w:b/>
          <w:bCs/>
          <w:color w:val="000000"/>
          <w:szCs w:val="24"/>
        </w:rPr>
        <w:t>Ó</w:t>
      </w:r>
      <w:r w:rsidRPr="00B744D8">
        <w:rPr>
          <w:rFonts w:asciiTheme="minorHAnsi" w:hAnsiTheme="minorHAnsi" w:cs="HOEIHF+Arial,Bold"/>
          <w:b/>
          <w:bCs/>
          <w:color w:val="000000"/>
          <w:szCs w:val="24"/>
        </w:rPr>
        <w:t xml:space="preserve">N DE LA  </w:t>
      </w:r>
      <w:r w:rsidR="00AF6038" w:rsidRPr="00B744D8">
        <w:rPr>
          <w:rFonts w:asciiTheme="minorHAnsi" w:hAnsiTheme="minorHAnsi" w:cs="HOEIHF+Arial,Bold"/>
          <w:b/>
          <w:bCs/>
          <w:color w:val="000000"/>
          <w:szCs w:val="24"/>
        </w:rPr>
        <w:t>METODOLOGÍ</w:t>
      </w:r>
      <w:r w:rsidRPr="00B744D8">
        <w:rPr>
          <w:rFonts w:asciiTheme="minorHAnsi" w:hAnsiTheme="minorHAnsi" w:cs="HOEIHF+Arial,Bold"/>
          <w:b/>
          <w:bCs/>
          <w:color w:val="000000"/>
          <w:szCs w:val="24"/>
        </w:rPr>
        <w:t>A DE TRABAJO (</w:t>
      </w:r>
      <w:proofErr w:type="spellStart"/>
      <w:r w:rsidRPr="00B744D8">
        <w:rPr>
          <w:rFonts w:asciiTheme="minorHAnsi" w:hAnsiTheme="minorHAnsi" w:cs="HOEIHF+Arial,Bold"/>
          <w:b/>
          <w:bCs/>
          <w:color w:val="000000"/>
          <w:szCs w:val="24"/>
        </w:rPr>
        <w:t>máx</w:t>
      </w:r>
      <w:proofErr w:type="spellEnd"/>
      <w:r w:rsidRPr="00B744D8">
        <w:rPr>
          <w:rFonts w:asciiTheme="minorHAnsi" w:hAnsiTheme="minorHAnsi" w:cs="HOEIHF+Arial,Bold"/>
          <w:b/>
          <w:bCs/>
          <w:color w:val="000000"/>
          <w:szCs w:val="24"/>
        </w:rPr>
        <w:t xml:space="preserve"> 1 pág.) </w:t>
      </w:r>
    </w:p>
    <w:p w14:paraId="537E775B" w14:textId="758445ED" w:rsidR="00074ADD" w:rsidRPr="00B744D8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B744D8">
        <w:rPr>
          <w:rFonts w:asciiTheme="minorHAnsi" w:hAnsiTheme="minorHAnsi" w:cs="HOEIFB+Arial"/>
          <w:color w:val="000000"/>
          <w:szCs w:val="24"/>
        </w:rPr>
        <w:t>A partir de lo expuesto en la introducción y los datos preliminares proponer la hipótesis de trabajo y ju</w:t>
      </w:r>
      <w:r w:rsidR="006A18C7" w:rsidRPr="00B744D8">
        <w:rPr>
          <w:rFonts w:asciiTheme="minorHAnsi" w:hAnsiTheme="minorHAnsi" w:cs="HOEIFB+Arial"/>
          <w:color w:val="000000"/>
          <w:szCs w:val="24"/>
        </w:rPr>
        <w:t>s</w:t>
      </w:r>
      <w:r w:rsidRPr="00B744D8">
        <w:rPr>
          <w:rFonts w:asciiTheme="minorHAnsi" w:hAnsiTheme="minorHAnsi" w:cs="HOEIFB+Arial"/>
          <w:color w:val="000000"/>
          <w:szCs w:val="24"/>
        </w:rPr>
        <w:t xml:space="preserve">tificar la metodología propuesta. </w:t>
      </w:r>
    </w:p>
    <w:p w14:paraId="46908AE9" w14:textId="77777777" w:rsidR="00074ADD" w:rsidRPr="00B744D8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</w:p>
    <w:p w14:paraId="35B5D353" w14:textId="77777777" w:rsidR="00074ADD" w:rsidRPr="00B744D8" w:rsidRDefault="00074ADD" w:rsidP="00074ADD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r w:rsidRPr="00B744D8">
        <w:rPr>
          <w:rFonts w:asciiTheme="minorHAnsi" w:hAnsiTheme="minorHAnsi" w:cs="HOEIHF+Arial,Bold"/>
          <w:b/>
          <w:bCs/>
          <w:color w:val="000000"/>
          <w:szCs w:val="24"/>
        </w:rPr>
        <w:t xml:space="preserve">TIPO DE DISEÑO DE INVESTIGACION Y MÉTODOS (máx. 9 pág.) </w:t>
      </w:r>
    </w:p>
    <w:p w14:paraId="058C2272" w14:textId="322DF7DE" w:rsidR="00074ADD" w:rsidRPr="00B744D8" w:rsidRDefault="00074ADD" w:rsidP="00074ADD">
      <w:pPr>
        <w:pStyle w:val="Textoindependiente"/>
        <w:rPr>
          <w:rFonts w:asciiTheme="minorHAnsi" w:hAnsiTheme="minorHAnsi" w:cs="HOEIFB+Arial"/>
          <w:szCs w:val="24"/>
        </w:rPr>
      </w:pPr>
      <w:r w:rsidRPr="00B744D8">
        <w:rPr>
          <w:rFonts w:asciiTheme="minorHAnsi" w:hAnsiTheme="minorHAnsi" w:cs="HOEIFB+Arial"/>
          <w:color w:val="000000"/>
          <w:szCs w:val="24"/>
        </w:rPr>
        <w:t xml:space="preserve">Se deberá organizar el estudio propuesto en secciones mayores, correspondientes a los objetivos específicos, y, secciones menores, correspondientes a experimentos específicos para explicar: </w:t>
      </w:r>
    </w:p>
    <w:p w14:paraId="36D87FFA" w14:textId="32E521FF" w:rsidR="00E46231" w:rsidRPr="00B744D8" w:rsidRDefault="00074ADD" w:rsidP="00E46231">
      <w:pPr>
        <w:pStyle w:val="Textoindependiente"/>
        <w:numPr>
          <w:ilvl w:val="0"/>
          <w:numId w:val="45"/>
        </w:numPr>
        <w:spacing w:before="80"/>
        <w:rPr>
          <w:rFonts w:asciiTheme="minorHAnsi" w:hAnsiTheme="minorHAnsi" w:cs="HOEIFB+Arial"/>
          <w:color w:val="000000"/>
          <w:szCs w:val="24"/>
        </w:rPr>
      </w:pPr>
      <w:r w:rsidRPr="00B744D8">
        <w:rPr>
          <w:rFonts w:asciiTheme="minorHAnsi" w:hAnsiTheme="minorHAnsi" w:cs="HOEIFB+Arial"/>
          <w:color w:val="000000"/>
          <w:szCs w:val="24"/>
        </w:rPr>
        <w:t xml:space="preserve">La base racional de </w:t>
      </w:r>
      <w:r w:rsidR="000A662F" w:rsidRPr="00B744D8">
        <w:rPr>
          <w:rFonts w:asciiTheme="minorHAnsi" w:hAnsiTheme="minorHAnsi" w:cs="HOEIFB+Arial"/>
          <w:color w:val="000000"/>
          <w:szCs w:val="24"/>
        </w:rPr>
        <w:t>los</w:t>
      </w:r>
      <w:r w:rsidRPr="00B744D8">
        <w:rPr>
          <w:rFonts w:asciiTheme="minorHAnsi" w:hAnsiTheme="minorHAnsi" w:cs="HOEIFB+Arial"/>
          <w:color w:val="000000"/>
          <w:szCs w:val="24"/>
        </w:rPr>
        <w:t xml:space="preserve"> e</w:t>
      </w:r>
      <w:r w:rsidR="000A662F" w:rsidRPr="00B744D8">
        <w:rPr>
          <w:rFonts w:asciiTheme="minorHAnsi" w:hAnsiTheme="minorHAnsi" w:cs="HOEIFB+Arial"/>
          <w:color w:val="000000"/>
          <w:szCs w:val="24"/>
        </w:rPr>
        <w:t xml:space="preserve">xperimentos que demuestran la aplicación propuesta. </w:t>
      </w:r>
    </w:p>
    <w:p w14:paraId="1C4DF5D5" w14:textId="77777777" w:rsidR="00E46231" w:rsidRPr="00B744D8" w:rsidRDefault="00E46231" w:rsidP="00E46231">
      <w:pPr>
        <w:pStyle w:val="Textoindependiente"/>
        <w:numPr>
          <w:ilvl w:val="0"/>
          <w:numId w:val="45"/>
        </w:numPr>
        <w:spacing w:before="80"/>
        <w:rPr>
          <w:rFonts w:asciiTheme="minorHAnsi" w:hAnsiTheme="minorHAnsi" w:cs="HOEIFB+Arial"/>
          <w:color w:val="000000"/>
          <w:szCs w:val="24"/>
        </w:rPr>
      </w:pPr>
      <w:r w:rsidRPr="00B744D8">
        <w:rPr>
          <w:rFonts w:asciiTheme="minorHAnsi" w:hAnsiTheme="minorHAnsi" w:cs="HOEIFB+Arial"/>
          <w:color w:val="000000"/>
          <w:szCs w:val="24"/>
        </w:rPr>
        <w:t>Estudios a escala laboratorio que verifiquen el concepto propuesto.</w:t>
      </w:r>
    </w:p>
    <w:p w14:paraId="7C0A886D" w14:textId="61A65144" w:rsidR="00E46231" w:rsidRPr="00B744D8" w:rsidRDefault="00074ADD" w:rsidP="00E46231">
      <w:pPr>
        <w:pStyle w:val="Textoindependiente"/>
        <w:numPr>
          <w:ilvl w:val="0"/>
          <w:numId w:val="45"/>
        </w:numPr>
        <w:spacing w:before="80"/>
        <w:rPr>
          <w:rFonts w:asciiTheme="minorHAnsi" w:hAnsiTheme="minorHAnsi" w:cs="HOEIFB+Arial"/>
          <w:color w:val="000000"/>
          <w:szCs w:val="24"/>
        </w:rPr>
      </w:pPr>
      <w:r w:rsidRPr="00B744D8">
        <w:rPr>
          <w:rFonts w:asciiTheme="minorHAnsi" w:hAnsiTheme="minorHAnsi" w:cs="HOEIFB+Arial"/>
          <w:color w:val="000000"/>
          <w:szCs w:val="24"/>
        </w:rPr>
        <w:t>Como se llevar</w:t>
      </w:r>
      <w:r w:rsidR="00AF6038" w:rsidRPr="00B744D8">
        <w:rPr>
          <w:rFonts w:asciiTheme="minorHAnsi" w:hAnsiTheme="minorHAnsi" w:cs="HOEIFB+Arial"/>
          <w:color w:val="000000"/>
          <w:szCs w:val="24"/>
        </w:rPr>
        <w:t>án</w:t>
      </w:r>
      <w:r w:rsidRPr="00B744D8">
        <w:rPr>
          <w:rFonts w:asciiTheme="minorHAnsi" w:hAnsiTheme="minorHAnsi" w:cs="HOEIFB+Arial"/>
          <w:color w:val="000000"/>
          <w:szCs w:val="24"/>
        </w:rPr>
        <w:t xml:space="preserve"> a cabo </w:t>
      </w:r>
      <w:r w:rsidR="000A662F" w:rsidRPr="00B744D8">
        <w:rPr>
          <w:rFonts w:asciiTheme="minorHAnsi" w:hAnsiTheme="minorHAnsi" w:cs="HOEIFB+Arial"/>
          <w:color w:val="000000"/>
          <w:szCs w:val="24"/>
        </w:rPr>
        <w:t>los ensayos</w:t>
      </w:r>
      <w:r w:rsidRPr="00B744D8">
        <w:rPr>
          <w:rFonts w:asciiTheme="minorHAnsi" w:hAnsiTheme="minorHAnsi" w:cs="HOEIFB+Arial"/>
          <w:color w:val="000000"/>
          <w:szCs w:val="24"/>
        </w:rPr>
        <w:t xml:space="preserve">. </w:t>
      </w:r>
    </w:p>
    <w:p w14:paraId="69AFEB17" w14:textId="77777777" w:rsidR="00E46231" w:rsidRPr="00B744D8" w:rsidRDefault="00074ADD" w:rsidP="00E46231">
      <w:pPr>
        <w:pStyle w:val="Textoindependiente"/>
        <w:numPr>
          <w:ilvl w:val="0"/>
          <w:numId w:val="45"/>
        </w:numPr>
        <w:spacing w:before="80"/>
        <w:rPr>
          <w:rFonts w:asciiTheme="minorHAnsi" w:hAnsiTheme="minorHAnsi" w:cs="HOEIFB+Arial"/>
          <w:color w:val="000000"/>
          <w:szCs w:val="24"/>
        </w:rPr>
      </w:pPr>
      <w:r w:rsidRPr="00B744D8">
        <w:rPr>
          <w:rFonts w:asciiTheme="minorHAnsi" w:hAnsiTheme="minorHAnsi" w:cs="HOEIFB+Arial"/>
          <w:color w:val="000000"/>
          <w:szCs w:val="24"/>
        </w:rPr>
        <w:t xml:space="preserve">Que controles se usarán – en caso de ser necesarios - y porqué. </w:t>
      </w:r>
    </w:p>
    <w:p w14:paraId="24BD2BD3" w14:textId="77777777" w:rsidR="00E46231" w:rsidRPr="00B744D8" w:rsidRDefault="00074ADD" w:rsidP="00E46231">
      <w:pPr>
        <w:pStyle w:val="Textoindependiente"/>
        <w:numPr>
          <w:ilvl w:val="0"/>
          <w:numId w:val="45"/>
        </w:numPr>
        <w:spacing w:before="80"/>
        <w:rPr>
          <w:rFonts w:asciiTheme="minorHAnsi" w:hAnsiTheme="minorHAnsi" w:cs="HOEIFB+Arial"/>
          <w:color w:val="000000"/>
          <w:szCs w:val="24"/>
        </w:rPr>
      </w:pPr>
      <w:r w:rsidRPr="00B744D8">
        <w:rPr>
          <w:rFonts w:asciiTheme="minorHAnsi" w:hAnsiTheme="minorHAnsi" w:cs="HOEIFB+Arial"/>
          <w:color w:val="000000"/>
          <w:szCs w:val="24"/>
        </w:rPr>
        <w:t xml:space="preserve">Que técnicas específicas se utilizarán discutiendo aspectos más críticos o modificaciones de manipulaciones habituales: Respecto a las técnicas y tecnologías empleadas (los métodos) si son parte del patrimonio del grupo y han sido descriptas en publicaciones propias o en los datos preliminares - no deberán detallarse y solo deberá citarse la fuente-. Explicar si se recibirá apoyo técnico de colaboradores. </w:t>
      </w:r>
    </w:p>
    <w:p w14:paraId="439C192F" w14:textId="347E10A0" w:rsidR="00E46231" w:rsidRDefault="00074ADD" w:rsidP="00E46231">
      <w:pPr>
        <w:pStyle w:val="Textoindependiente"/>
        <w:numPr>
          <w:ilvl w:val="0"/>
          <w:numId w:val="45"/>
        </w:numPr>
        <w:spacing w:before="80"/>
        <w:rPr>
          <w:rFonts w:asciiTheme="minorHAnsi" w:hAnsiTheme="minorHAnsi" w:cs="HOEIFB+Arial"/>
          <w:color w:val="000000"/>
          <w:szCs w:val="24"/>
        </w:rPr>
      </w:pPr>
      <w:r w:rsidRPr="00B744D8">
        <w:rPr>
          <w:rFonts w:asciiTheme="minorHAnsi" w:hAnsiTheme="minorHAnsi" w:cs="HOEIFB+Arial"/>
          <w:color w:val="000000"/>
          <w:szCs w:val="24"/>
        </w:rPr>
        <w:t>Como se interpretar</w:t>
      </w:r>
      <w:r w:rsidR="00AF6038" w:rsidRPr="00B744D8">
        <w:rPr>
          <w:rFonts w:asciiTheme="minorHAnsi" w:hAnsiTheme="minorHAnsi" w:cs="HOEIFB+Arial"/>
          <w:color w:val="000000"/>
          <w:szCs w:val="24"/>
        </w:rPr>
        <w:t>á</w:t>
      </w:r>
      <w:r w:rsidRPr="00B744D8">
        <w:rPr>
          <w:rFonts w:asciiTheme="minorHAnsi" w:hAnsiTheme="minorHAnsi" w:cs="HOEIFB+Arial"/>
          <w:color w:val="000000"/>
          <w:szCs w:val="24"/>
        </w:rPr>
        <w:t>n los</w:t>
      </w:r>
      <w:r w:rsidRPr="00E46231">
        <w:rPr>
          <w:rFonts w:asciiTheme="minorHAnsi" w:hAnsiTheme="minorHAnsi" w:cs="HOEIFB+Arial"/>
          <w:color w:val="000000"/>
          <w:szCs w:val="24"/>
        </w:rPr>
        <w:t xml:space="preserve"> datos a la luz de lo que se quiere estudiar y como se contrastará con la hipótesis de trabajo. </w:t>
      </w:r>
    </w:p>
    <w:p w14:paraId="29905648" w14:textId="677E079F" w:rsidR="00074ADD" w:rsidRPr="00E46231" w:rsidRDefault="00074ADD" w:rsidP="00E46231">
      <w:pPr>
        <w:pStyle w:val="Textoindependiente"/>
        <w:numPr>
          <w:ilvl w:val="0"/>
          <w:numId w:val="45"/>
        </w:numPr>
        <w:spacing w:before="80"/>
        <w:rPr>
          <w:rFonts w:asciiTheme="minorHAnsi" w:hAnsiTheme="minorHAnsi" w:cs="HOEIFB+Arial"/>
          <w:color w:val="000000"/>
          <w:szCs w:val="24"/>
        </w:rPr>
      </w:pPr>
      <w:r w:rsidRPr="00E46231">
        <w:rPr>
          <w:rFonts w:asciiTheme="minorHAnsi" w:hAnsiTheme="minorHAnsi" w:cs="HOEIFB+Arial"/>
          <w:color w:val="000000"/>
          <w:szCs w:val="24"/>
        </w:rPr>
        <w:t>Tr</w:t>
      </w:r>
      <w:r w:rsidR="00AF6038">
        <w:rPr>
          <w:rFonts w:asciiTheme="minorHAnsi" w:hAnsiTheme="minorHAnsi" w:cs="HOEIFB+Arial"/>
          <w:color w:val="000000"/>
          <w:szCs w:val="24"/>
        </w:rPr>
        <w:t xml:space="preserve">atar de evaluar los potenciales, </w:t>
      </w:r>
      <w:r w:rsidR="00AF6038" w:rsidRPr="00B744D8">
        <w:rPr>
          <w:rFonts w:asciiTheme="minorHAnsi" w:hAnsiTheme="minorHAnsi" w:cs="HOEIFB+Arial"/>
          <w:color w:val="000000"/>
          <w:szCs w:val="24"/>
        </w:rPr>
        <w:t xml:space="preserve">riesgos tecnológicos, </w:t>
      </w:r>
      <w:r w:rsidRPr="00B744D8">
        <w:rPr>
          <w:rFonts w:asciiTheme="minorHAnsi" w:hAnsiTheme="minorHAnsi" w:cs="HOEIFB+Arial"/>
          <w:color w:val="000000"/>
          <w:szCs w:val="24"/>
        </w:rPr>
        <w:t>problemas y limitaciones de la metodología y técnicas propuestas y en lo posible proponer alternativas.</w:t>
      </w:r>
      <w:r w:rsidRPr="00E46231">
        <w:rPr>
          <w:rFonts w:asciiTheme="minorHAnsi" w:hAnsiTheme="minorHAnsi" w:cs="HOEIFB+Arial"/>
          <w:color w:val="000000"/>
          <w:szCs w:val="24"/>
        </w:rPr>
        <w:t xml:space="preserve"> </w:t>
      </w:r>
    </w:p>
    <w:p w14:paraId="5903A26D" w14:textId="77777777" w:rsidR="00557274" w:rsidRDefault="00557274" w:rsidP="00557274">
      <w:pPr>
        <w:pStyle w:val="Textoindependiente"/>
        <w:rPr>
          <w:rFonts w:asciiTheme="minorHAnsi" w:hAnsiTheme="minorHAnsi" w:cs="HOEIHF+Arial,Bold"/>
          <w:b/>
          <w:bCs/>
          <w:color w:val="000000"/>
          <w:szCs w:val="24"/>
        </w:rPr>
      </w:pPr>
    </w:p>
    <w:p w14:paraId="7B7B0B15" w14:textId="77777777" w:rsidR="00557274" w:rsidRDefault="00557274" w:rsidP="00557274">
      <w:pPr>
        <w:pStyle w:val="Textoindependiente"/>
        <w:rPr>
          <w:rFonts w:asciiTheme="minorHAnsi" w:hAnsiTheme="minorHAnsi" w:cs="HOEIHF+Arial,Bold"/>
          <w:b/>
          <w:bCs/>
          <w:color w:val="000000"/>
          <w:szCs w:val="24"/>
        </w:rPr>
      </w:pPr>
    </w:p>
    <w:p w14:paraId="5403BF68" w14:textId="77777777" w:rsidR="00557274" w:rsidRDefault="00557274" w:rsidP="00557274">
      <w:pPr>
        <w:pStyle w:val="Textoindependiente"/>
        <w:rPr>
          <w:rFonts w:asciiTheme="minorHAnsi" w:hAnsiTheme="minorHAnsi" w:cs="HOEIHF+Arial,Bold"/>
          <w:b/>
          <w:bCs/>
          <w:color w:val="000000"/>
          <w:szCs w:val="24"/>
        </w:rPr>
      </w:pPr>
    </w:p>
    <w:tbl>
      <w:tblPr>
        <w:tblW w:w="1042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24"/>
      </w:tblGrid>
      <w:tr w:rsidR="000169C2" w:rsidRPr="00BD72A9" w14:paraId="0F87E448" w14:textId="77777777" w:rsidTr="001B7D0E">
        <w:trPr>
          <w:trHeight w:val="306"/>
        </w:trPr>
        <w:tc>
          <w:tcPr>
            <w:tcW w:w="10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408D8082" w14:textId="09ECB2EE" w:rsidR="000169C2" w:rsidRPr="00BD72A9" w:rsidRDefault="000169C2" w:rsidP="000169C2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0"/>
              </w:rPr>
              <w:br w:type="page"/>
            </w:r>
            <w:r>
              <w:rPr>
                <w:rFonts w:asciiTheme="minorHAnsi" w:hAnsiTheme="minorHAnsi" w:cstheme="minorHAnsi"/>
                <w:b/>
              </w:rPr>
              <w:t>3</w:t>
            </w:r>
            <w:r w:rsidRPr="00BD72A9">
              <w:rPr>
                <w:rFonts w:asciiTheme="minorHAnsi" w:hAnsiTheme="minorHAnsi" w:cstheme="minorHAnsi"/>
                <w:b/>
              </w:rPr>
              <w:t xml:space="preserve">. </w:t>
            </w:r>
            <w:r>
              <w:rPr>
                <w:rFonts w:asciiTheme="minorHAnsi" w:hAnsiTheme="minorHAnsi" w:cstheme="minorHAnsi"/>
                <w:b/>
              </w:rPr>
              <w:t>GENERACIÓN DE NUEVAS CAPACIDADES (máx. 3 pág.)</w:t>
            </w:r>
            <w:r w:rsidRPr="00BD72A9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</w:tr>
    </w:tbl>
    <w:p w14:paraId="6B4D4498" w14:textId="77777777" w:rsidR="000169C2" w:rsidRDefault="000169C2" w:rsidP="000169C2">
      <w:pPr>
        <w:pStyle w:val="Default"/>
      </w:pPr>
    </w:p>
    <w:p w14:paraId="3E04DACD" w14:textId="77777777" w:rsidR="000169C2" w:rsidRPr="00B744D8" w:rsidRDefault="000169C2" w:rsidP="000169C2">
      <w:pPr>
        <w:pStyle w:val="Textoindependiente"/>
        <w:rPr>
          <w:rFonts w:asciiTheme="minorHAnsi" w:hAnsiTheme="minorHAnsi" w:cs="HOEIHF+Arial,Bold"/>
          <w:b/>
          <w:bCs/>
          <w:sz w:val="28"/>
          <w:szCs w:val="28"/>
        </w:rPr>
      </w:pPr>
      <w:r w:rsidRPr="00B744D8">
        <w:rPr>
          <w:rFonts w:asciiTheme="minorHAnsi" w:hAnsiTheme="minorHAnsi" w:cs="HOEIHF+Arial,Bold"/>
          <w:b/>
          <w:bCs/>
          <w:sz w:val="28"/>
          <w:szCs w:val="28"/>
        </w:rPr>
        <w:t>Nota: la evaluación de este criterio constituirá el 55% de la calificación del proyecto</w:t>
      </w:r>
    </w:p>
    <w:p w14:paraId="5B4AC403" w14:textId="77777777" w:rsidR="000169C2" w:rsidRPr="006A4007" w:rsidRDefault="000169C2" w:rsidP="000169C2">
      <w:pPr>
        <w:pStyle w:val="Textoindependiente"/>
        <w:rPr>
          <w:rFonts w:asciiTheme="minorHAnsi" w:hAnsiTheme="minorHAnsi" w:cs="HOEIHF+Arial,Bold"/>
          <w:b/>
          <w:bCs/>
          <w:color w:val="00B0F0"/>
          <w:szCs w:val="24"/>
        </w:rPr>
      </w:pPr>
    </w:p>
    <w:p w14:paraId="5E4E8340" w14:textId="77777777" w:rsidR="000169C2" w:rsidRPr="00446551" w:rsidRDefault="000169C2" w:rsidP="000169C2">
      <w:pPr>
        <w:pStyle w:val="Textoindependiente"/>
        <w:numPr>
          <w:ilvl w:val="0"/>
          <w:numId w:val="47"/>
        </w:numPr>
        <w:rPr>
          <w:rFonts w:asciiTheme="minorHAnsi" w:hAnsiTheme="minorHAnsi" w:cs="HOEIFB+Arial"/>
          <w:color w:val="000000"/>
          <w:szCs w:val="24"/>
        </w:rPr>
      </w:pPr>
      <w:r w:rsidRPr="00446551">
        <w:rPr>
          <w:rFonts w:asciiTheme="minorHAnsi" w:hAnsiTheme="minorHAnsi" w:cs="HOEIFB+Arial"/>
          <w:color w:val="000000"/>
          <w:szCs w:val="24"/>
        </w:rPr>
        <w:t>Indicar la pertinencia de la propuesta teniendo en cuenta los temas estratégicos definidos para la convocatoria</w:t>
      </w:r>
      <w:r>
        <w:rPr>
          <w:rFonts w:asciiTheme="minorHAnsi" w:hAnsiTheme="minorHAnsi" w:cs="HOEIFB+Arial"/>
          <w:color w:val="000000"/>
          <w:szCs w:val="24"/>
        </w:rPr>
        <w:t>.</w:t>
      </w:r>
    </w:p>
    <w:p w14:paraId="050E1821" w14:textId="1316A072" w:rsidR="000169C2" w:rsidRPr="00446551" w:rsidRDefault="000169C2" w:rsidP="000169C2">
      <w:pPr>
        <w:pStyle w:val="Textoindependiente"/>
        <w:numPr>
          <w:ilvl w:val="0"/>
          <w:numId w:val="47"/>
        </w:numPr>
        <w:rPr>
          <w:rFonts w:asciiTheme="minorHAnsi" w:hAnsiTheme="minorHAnsi" w:cs="HOEIFB+Arial"/>
          <w:color w:val="000000"/>
          <w:szCs w:val="24"/>
        </w:rPr>
      </w:pPr>
      <w:r w:rsidRPr="00446551">
        <w:rPr>
          <w:rFonts w:asciiTheme="minorHAnsi" w:hAnsiTheme="minorHAnsi" w:cs="HOEIFB+Arial"/>
          <w:color w:val="000000"/>
          <w:szCs w:val="24"/>
        </w:rPr>
        <w:t xml:space="preserve">Describir las nuevas líneas de </w:t>
      </w:r>
      <w:r w:rsidRPr="00B744D8">
        <w:rPr>
          <w:rFonts w:asciiTheme="minorHAnsi" w:hAnsiTheme="minorHAnsi" w:cs="HOEIFB+Arial"/>
          <w:color w:val="000000"/>
          <w:szCs w:val="24"/>
        </w:rPr>
        <w:t xml:space="preserve">investigación </w:t>
      </w:r>
      <w:r w:rsidR="00AF6038" w:rsidRPr="00B744D8">
        <w:rPr>
          <w:rFonts w:asciiTheme="minorHAnsi" w:hAnsiTheme="minorHAnsi" w:cs="HOEIFB+Arial"/>
          <w:color w:val="000000"/>
          <w:szCs w:val="24"/>
        </w:rPr>
        <w:t>y/o áreas de vacancia a cubrir y/</w:t>
      </w:r>
      <w:r w:rsidRPr="00B744D8">
        <w:rPr>
          <w:rFonts w:asciiTheme="minorHAnsi" w:hAnsiTheme="minorHAnsi" w:cs="HOEIFB+Arial"/>
          <w:color w:val="000000"/>
          <w:szCs w:val="24"/>
        </w:rPr>
        <w:t>o</w:t>
      </w:r>
      <w:r w:rsidRPr="00446551">
        <w:rPr>
          <w:rFonts w:asciiTheme="minorHAnsi" w:hAnsiTheme="minorHAnsi" w:cs="HOEIFB+Arial"/>
          <w:color w:val="000000"/>
          <w:szCs w:val="24"/>
        </w:rPr>
        <w:t xml:space="preserve"> la consolidación de investigaciones de líneas previas con el uso de nuevas tecnologías a partir de la ejecución de este proyecto</w:t>
      </w:r>
      <w:r>
        <w:rPr>
          <w:rFonts w:asciiTheme="minorHAnsi" w:hAnsiTheme="minorHAnsi" w:cs="HOEIFB+Arial"/>
          <w:color w:val="000000"/>
          <w:szCs w:val="24"/>
        </w:rPr>
        <w:t>.</w:t>
      </w:r>
    </w:p>
    <w:p w14:paraId="08C0505B" w14:textId="77777777" w:rsidR="000169C2" w:rsidRPr="00446551" w:rsidRDefault="000169C2" w:rsidP="000169C2">
      <w:pPr>
        <w:pStyle w:val="Textoindependiente"/>
        <w:numPr>
          <w:ilvl w:val="0"/>
          <w:numId w:val="47"/>
        </w:numPr>
        <w:rPr>
          <w:rFonts w:asciiTheme="minorHAnsi" w:hAnsiTheme="minorHAnsi" w:cs="HOEIFB+Arial"/>
          <w:color w:val="000000"/>
          <w:szCs w:val="24"/>
        </w:rPr>
      </w:pPr>
      <w:r w:rsidRPr="00446551">
        <w:rPr>
          <w:rFonts w:asciiTheme="minorHAnsi" w:hAnsiTheme="minorHAnsi" w:cs="HOEIFB+Arial"/>
          <w:color w:val="000000"/>
          <w:szCs w:val="24"/>
        </w:rPr>
        <w:t xml:space="preserve">Describir las nuevas capacidades científico tecnológicas que </w:t>
      </w:r>
      <w:r>
        <w:rPr>
          <w:rFonts w:asciiTheme="minorHAnsi" w:hAnsiTheme="minorHAnsi" w:cs="HOEIFB+Arial"/>
          <w:color w:val="000000"/>
          <w:szCs w:val="24"/>
        </w:rPr>
        <w:t xml:space="preserve">permitirían dar un salto en la </w:t>
      </w:r>
      <w:r w:rsidRPr="00446551">
        <w:rPr>
          <w:rFonts w:asciiTheme="minorHAnsi" w:hAnsiTheme="minorHAnsi" w:cs="HOEIFB+Arial"/>
          <w:color w:val="000000"/>
          <w:szCs w:val="24"/>
        </w:rPr>
        <w:t>competitividad de los grupos asociados, en temas considerados prioritarios para la Institución de pertenencia</w:t>
      </w:r>
      <w:r>
        <w:rPr>
          <w:rFonts w:asciiTheme="minorHAnsi" w:hAnsiTheme="minorHAnsi" w:cs="HOEIFB+Arial"/>
          <w:color w:val="000000"/>
          <w:szCs w:val="24"/>
        </w:rPr>
        <w:t>.</w:t>
      </w:r>
    </w:p>
    <w:p w14:paraId="54D76689" w14:textId="77777777" w:rsidR="000169C2" w:rsidRDefault="000169C2" w:rsidP="000169C2">
      <w:pPr>
        <w:pStyle w:val="Textoindependiente"/>
        <w:numPr>
          <w:ilvl w:val="0"/>
          <w:numId w:val="47"/>
        </w:numPr>
        <w:rPr>
          <w:rFonts w:asciiTheme="minorHAnsi" w:hAnsiTheme="minorHAnsi" w:cs="HOEIFB+Arial"/>
          <w:color w:val="000000"/>
          <w:szCs w:val="24"/>
        </w:rPr>
      </w:pPr>
      <w:r w:rsidRPr="00446551">
        <w:rPr>
          <w:rFonts w:asciiTheme="minorHAnsi" w:hAnsiTheme="minorHAnsi" w:cs="HOEIFB+Arial"/>
          <w:color w:val="000000"/>
          <w:szCs w:val="24"/>
        </w:rPr>
        <w:t>Describir la importancia e impacto a nivel local, general y para la especialidad del problema, los objetivos y la aplicación propuesta del conocimiento que se generará.</w:t>
      </w:r>
    </w:p>
    <w:p w14:paraId="09EEF1D4" w14:textId="77777777" w:rsidR="00AF6038" w:rsidRPr="00446551" w:rsidRDefault="00AF6038" w:rsidP="00AF6038">
      <w:pPr>
        <w:pStyle w:val="Textoindependiente"/>
        <w:rPr>
          <w:rFonts w:asciiTheme="minorHAnsi" w:hAnsiTheme="minorHAnsi" w:cs="HOEIFB+Arial"/>
          <w:color w:val="000000"/>
          <w:szCs w:val="24"/>
        </w:rPr>
      </w:pPr>
    </w:p>
    <w:p w14:paraId="0E4D5C08" w14:textId="77777777" w:rsidR="000169C2" w:rsidRPr="00F6140D" w:rsidRDefault="000169C2" w:rsidP="000169C2">
      <w:pPr>
        <w:rPr>
          <w:rFonts w:asciiTheme="minorHAnsi" w:hAnsiTheme="minorHAnsi" w:cstheme="minorHAnsi"/>
          <w:lang w:val="es-ES"/>
        </w:rPr>
      </w:pPr>
    </w:p>
    <w:tbl>
      <w:tblPr>
        <w:tblW w:w="1042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24"/>
      </w:tblGrid>
      <w:tr w:rsidR="000169C2" w:rsidRPr="00BD72A9" w14:paraId="791DE07B" w14:textId="77777777" w:rsidTr="001B7D0E">
        <w:trPr>
          <w:trHeight w:val="306"/>
        </w:trPr>
        <w:tc>
          <w:tcPr>
            <w:tcW w:w="10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48D04618" w14:textId="58568301" w:rsidR="000169C2" w:rsidRPr="00BD72A9" w:rsidRDefault="000169C2" w:rsidP="000169C2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0"/>
              </w:rPr>
              <w:br w:type="page"/>
            </w:r>
            <w:r>
              <w:rPr>
                <w:rFonts w:asciiTheme="minorHAnsi" w:hAnsiTheme="minorHAnsi" w:cstheme="minorHAnsi"/>
                <w:b/>
              </w:rPr>
              <w:t>4. CRONOGRAMA DE TRABAJO (máx. 1 pág.)</w:t>
            </w:r>
            <w:r w:rsidRPr="00BD72A9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</w:tr>
    </w:tbl>
    <w:p w14:paraId="0A39BFC1" w14:textId="77777777" w:rsidR="000169C2" w:rsidRDefault="000169C2" w:rsidP="000169C2">
      <w:pPr>
        <w:pStyle w:val="Default"/>
      </w:pPr>
    </w:p>
    <w:p w14:paraId="29252FDB" w14:textId="77777777" w:rsidR="000169C2" w:rsidRDefault="000169C2" w:rsidP="000169C2">
      <w:pPr>
        <w:rPr>
          <w:rFonts w:asciiTheme="minorHAnsi" w:hAnsiTheme="minorHAnsi" w:cs="HOEIFB+Arial"/>
          <w:color w:val="000000"/>
          <w:szCs w:val="24"/>
        </w:rPr>
      </w:pPr>
      <w:r>
        <w:rPr>
          <w:rFonts w:asciiTheme="minorHAnsi" w:hAnsiTheme="minorHAnsi" w:cs="HOEIFB+Arial"/>
          <w:color w:val="000000"/>
          <w:szCs w:val="24"/>
          <w:lang w:val="es-ES"/>
        </w:rPr>
        <w:t xml:space="preserve">Presentar </w:t>
      </w:r>
      <w:r w:rsidRPr="00074ADD">
        <w:rPr>
          <w:rFonts w:asciiTheme="minorHAnsi" w:hAnsiTheme="minorHAnsi" w:cs="HOEIFB+Arial"/>
          <w:color w:val="000000"/>
          <w:szCs w:val="24"/>
        </w:rPr>
        <w:t>una tabla de doble entrada con las tareas desagregadas y los tiempos estimados que consumirán.</w:t>
      </w:r>
    </w:p>
    <w:p w14:paraId="697A5F6D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16ABBC68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4D02A833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4038B223" w14:textId="5ACED9D1" w:rsidR="00A2380A" w:rsidRPr="00BD72A9" w:rsidRDefault="00A2380A" w:rsidP="00BD72A9">
      <w:pPr>
        <w:rPr>
          <w:rFonts w:asciiTheme="minorHAnsi" w:hAnsiTheme="minorHAnsi" w:cstheme="minorHAnsi"/>
        </w:rPr>
      </w:pPr>
    </w:p>
    <w:p w14:paraId="4C870675" w14:textId="10C1E13E" w:rsidR="00A2380A" w:rsidRPr="00BD72A9" w:rsidRDefault="00A2380A" w:rsidP="00BD72A9">
      <w:pPr>
        <w:rPr>
          <w:rFonts w:asciiTheme="minorHAnsi" w:hAnsiTheme="minorHAnsi" w:cstheme="minorHAnsi"/>
        </w:rPr>
      </w:pPr>
    </w:p>
    <w:p w14:paraId="78EAB753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24B9FE82" w14:textId="19093953" w:rsidR="00A2380A" w:rsidRPr="00BD72A9" w:rsidRDefault="00A2380A" w:rsidP="00BD72A9">
      <w:pPr>
        <w:rPr>
          <w:rFonts w:asciiTheme="minorHAnsi" w:hAnsiTheme="minorHAnsi" w:cstheme="minorHAnsi"/>
        </w:rPr>
      </w:pPr>
    </w:p>
    <w:p w14:paraId="675FF65C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77A0F9D7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3DA11AED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62880422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1ECE3234" w14:textId="6892CB24" w:rsidR="00A2380A" w:rsidRPr="00BD72A9" w:rsidRDefault="00A2380A" w:rsidP="00BD72A9">
      <w:pPr>
        <w:rPr>
          <w:rFonts w:asciiTheme="minorHAnsi" w:hAnsiTheme="minorHAnsi" w:cstheme="minorHAnsi"/>
        </w:rPr>
      </w:pPr>
    </w:p>
    <w:p w14:paraId="5658BE94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56918E77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2AAB8BBB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121C3C3C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74ACB672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sectPr w:rsidR="00A2380A" w:rsidRPr="00BD72A9" w:rsidSect="00F36CE5">
      <w:headerReference w:type="default" r:id="rId9"/>
      <w:footerReference w:type="default" r:id="rId10"/>
      <w:type w:val="continuous"/>
      <w:pgSz w:w="11907" w:h="16840" w:code="9"/>
      <w:pgMar w:top="2269" w:right="567" w:bottom="1418" w:left="993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F875B" w14:textId="77777777" w:rsidR="000A5C06" w:rsidRDefault="000A5C06">
      <w:r>
        <w:separator/>
      </w:r>
    </w:p>
  </w:endnote>
  <w:endnote w:type="continuationSeparator" w:id="0">
    <w:p w14:paraId="514AD4A1" w14:textId="77777777" w:rsidR="000A5C06" w:rsidRDefault="000A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OEINE+TrebuchetMS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code Sans">
    <w:altName w:val="Times New Roman"/>
    <w:charset w:val="00"/>
    <w:family w:val="auto"/>
    <w:pitch w:val="variable"/>
    <w:sig w:usb0="00000001" w:usb1="5000207B" w:usb2="00000000" w:usb3="00000000" w:csb0="000001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OEIHF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OEIFB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3684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D24F0C" w14:textId="420929D9" w:rsidR="00A40DF9" w:rsidRDefault="00A40DF9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4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ED80E8" w14:textId="77777777" w:rsidR="00A40DF9" w:rsidRDefault="00A40D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BF75D" w14:textId="77777777" w:rsidR="000A5C06" w:rsidRDefault="000A5C06">
      <w:r>
        <w:separator/>
      </w:r>
    </w:p>
  </w:footnote>
  <w:footnote w:type="continuationSeparator" w:id="0">
    <w:p w14:paraId="4C51B141" w14:textId="77777777" w:rsidR="000A5C06" w:rsidRDefault="000A5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4" w:type="dxa"/>
      <w:jc w:val="center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716"/>
      <w:gridCol w:w="2608"/>
    </w:tblGrid>
    <w:tr w:rsidR="00047EBB" w14:paraId="00FC98EF" w14:textId="77777777" w:rsidTr="00CA77C2">
      <w:trPr>
        <w:trHeight w:val="1308"/>
        <w:jc w:val="center"/>
      </w:trPr>
      <w:tc>
        <w:tcPr>
          <w:tcW w:w="6716" w:type="dxa"/>
        </w:tcPr>
        <w:p w14:paraId="433D2CAD" w14:textId="715CD8B9" w:rsidR="00047EBB" w:rsidRPr="001450D1" w:rsidRDefault="00047EBB" w:rsidP="00CA77C2">
          <w:pPr>
            <w:spacing w:before="60"/>
            <w:rPr>
              <w:rFonts w:ascii="Verdana" w:eastAsia="Verdana" w:hAnsi="Verdana" w:cs="Verdana"/>
              <w:color w:val="000099"/>
              <w:sz w:val="18"/>
              <w:szCs w:val="18"/>
            </w:rPr>
          </w:pPr>
          <w:r>
            <w:rPr>
              <w:noProof/>
              <w:lang w:eastAsia="es-AR"/>
            </w:rPr>
            <w:drawing>
              <wp:inline distT="0" distB="0" distL="0" distR="0" wp14:anchorId="30D3AA68" wp14:editId="371D1289">
                <wp:extent cx="3724275" cy="98107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427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8" w:type="dxa"/>
          <w:vAlign w:val="center"/>
        </w:tcPr>
        <w:p w14:paraId="1CE7BAF9" w14:textId="77777777" w:rsidR="00047EBB" w:rsidRPr="001450D1" w:rsidRDefault="00047EBB" w:rsidP="00CA77C2">
          <w:pPr>
            <w:spacing w:before="360" w:after="120"/>
            <w:ind w:hanging="2"/>
            <w:jc w:val="center"/>
            <w:rPr>
              <w:rFonts w:ascii="Calibri" w:eastAsia="Calibri" w:hAnsi="Calibri" w:cs="Calibri"/>
              <w:color w:val="0070C0"/>
              <w:sz w:val="16"/>
              <w:szCs w:val="16"/>
            </w:rPr>
          </w:pPr>
          <w:r w:rsidRPr="000E634D">
            <w:rPr>
              <w:rFonts w:ascii="Calibri" w:eastAsia="Calibri" w:hAnsi="Calibri" w:cs="Calibri"/>
              <w:color w:val="0070C0"/>
              <w:sz w:val="16"/>
              <w:szCs w:val="16"/>
            </w:rPr>
            <w:t>2022 – Las Malvinas son argentinas</w:t>
          </w:r>
        </w:p>
      </w:tc>
    </w:tr>
  </w:tbl>
  <w:p w14:paraId="7D0AE9CB" w14:textId="4B197F8B" w:rsidR="00361EFB" w:rsidRPr="007E0A8F" w:rsidRDefault="00F36CE5" w:rsidP="00F36CE5">
    <w:pPr>
      <w:pStyle w:val="Encabezado"/>
      <w:tabs>
        <w:tab w:val="clear" w:pos="4419"/>
        <w:tab w:val="clear" w:pos="8838"/>
      </w:tabs>
      <w:jc w:val="center"/>
      <w:rPr>
        <w:rFonts w:ascii="Encode Sans" w:hAnsi="Encode Sans"/>
      </w:rPr>
    </w:pPr>
    <w:r w:rsidRPr="007E0A8F">
      <w:rPr>
        <w:rFonts w:ascii="Encode Sans" w:hAnsi="Encode Sans"/>
        <w:color w:val="808080"/>
        <w:sz w:val="16"/>
        <w:szCs w:val="16"/>
      </w:rPr>
      <w:tab/>
    </w:r>
    <w:r w:rsidRPr="007E0A8F">
      <w:rPr>
        <w:rFonts w:ascii="Encode Sans" w:hAnsi="Encode Sans"/>
        <w:color w:val="808080"/>
        <w:sz w:val="16"/>
        <w:szCs w:val="16"/>
      </w:rPr>
      <w:tab/>
    </w:r>
    <w:r w:rsidRPr="007E0A8F">
      <w:rPr>
        <w:rFonts w:ascii="Encode Sans" w:hAnsi="Encode Sans"/>
        <w:color w:val="808080"/>
        <w:sz w:val="16"/>
        <w:szCs w:val="16"/>
      </w:rPr>
      <w:tab/>
    </w:r>
    <w:r w:rsidRPr="007E0A8F">
      <w:rPr>
        <w:rFonts w:ascii="Encode Sans" w:hAnsi="Encode Sans"/>
        <w:color w:val="808080"/>
        <w:sz w:val="16"/>
        <w:szCs w:val="16"/>
      </w:rPr>
      <w:tab/>
    </w:r>
    <w:r w:rsidRPr="007E0A8F">
      <w:rPr>
        <w:rFonts w:ascii="Encode Sans" w:hAnsi="Encode Sans"/>
        <w:color w:val="808080"/>
        <w:sz w:val="16"/>
        <w:szCs w:val="16"/>
      </w:rPr>
      <w:tab/>
    </w:r>
    <w:r w:rsidRPr="007E0A8F">
      <w:rPr>
        <w:rFonts w:ascii="Encode Sans" w:hAnsi="Encode Sans"/>
        <w:color w:val="808080"/>
        <w:sz w:val="16"/>
        <w:szCs w:val="16"/>
      </w:rPr>
      <w:tab/>
    </w:r>
    <w:r w:rsidRPr="007E0A8F">
      <w:rPr>
        <w:rFonts w:ascii="Encode Sans" w:hAnsi="Encode Sans"/>
        <w:color w:val="80808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AA8"/>
    <w:multiLevelType w:val="hybridMultilevel"/>
    <w:tmpl w:val="BC00F65C"/>
    <w:lvl w:ilvl="0" w:tplc="2B2EE6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300C8"/>
    <w:multiLevelType w:val="hybridMultilevel"/>
    <w:tmpl w:val="4FBAF6F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B303EE"/>
    <w:multiLevelType w:val="hybridMultilevel"/>
    <w:tmpl w:val="6DE20E4C"/>
    <w:lvl w:ilvl="0" w:tplc="FB465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15ED3"/>
    <w:multiLevelType w:val="singleLevel"/>
    <w:tmpl w:val="152CB3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06B32BF1"/>
    <w:multiLevelType w:val="hybridMultilevel"/>
    <w:tmpl w:val="FE1E86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F4769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CF36FAE"/>
    <w:multiLevelType w:val="hybridMultilevel"/>
    <w:tmpl w:val="47B2EF58"/>
    <w:lvl w:ilvl="0" w:tplc="7FF07E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B52FF"/>
    <w:multiLevelType w:val="hybridMultilevel"/>
    <w:tmpl w:val="352C37F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041BB0"/>
    <w:multiLevelType w:val="hybridMultilevel"/>
    <w:tmpl w:val="AEB84C2E"/>
    <w:lvl w:ilvl="0" w:tplc="DEACFF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095689"/>
    <w:multiLevelType w:val="hybridMultilevel"/>
    <w:tmpl w:val="36802D56"/>
    <w:lvl w:ilvl="0" w:tplc="03227F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096EAA"/>
    <w:multiLevelType w:val="hybridMultilevel"/>
    <w:tmpl w:val="E9B2066A"/>
    <w:lvl w:ilvl="0" w:tplc="06E25E8E">
      <w:start w:val="1"/>
      <w:numFmt w:val="decimal"/>
      <w:lvlText w:val="%1."/>
      <w:lvlJc w:val="left"/>
      <w:pPr>
        <w:ind w:left="716" w:hanging="360"/>
      </w:pPr>
      <w:rPr>
        <w:rFonts w:cs="HOEINE+TrebuchetMS" w:hint="default"/>
      </w:rPr>
    </w:lvl>
    <w:lvl w:ilvl="1" w:tplc="2C0A0019" w:tentative="1">
      <w:start w:val="1"/>
      <w:numFmt w:val="lowerLetter"/>
      <w:lvlText w:val="%2."/>
      <w:lvlJc w:val="left"/>
      <w:pPr>
        <w:ind w:left="1436" w:hanging="360"/>
      </w:pPr>
    </w:lvl>
    <w:lvl w:ilvl="2" w:tplc="2C0A001B" w:tentative="1">
      <w:start w:val="1"/>
      <w:numFmt w:val="lowerRoman"/>
      <w:lvlText w:val="%3."/>
      <w:lvlJc w:val="right"/>
      <w:pPr>
        <w:ind w:left="2156" w:hanging="180"/>
      </w:pPr>
    </w:lvl>
    <w:lvl w:ilvl="3" w:tplc="2C0A000F" w:tentative="1">
      <w:start w:val="1"/>
      <w:numFmt w:val="decimal"/>
      <w:lvlText w:val="%4."/>
      <w:lvlJc w:val="left"/>
      <w:pPr>
        <w:ind w:left="2876" w:hanging="360"/>
      </w:pPr>
    </w:lvl>
    <w:lvl w:ilvl="4" w:tplc="2C0A0019" w:tentative="1">
      <w:start w:val="1"/>
      <w:numFmt w:val="lowerLetter"/>
      <w:lvlText w:val="%5."/>
      <w:lvlJc w:val="left"/>
      <w:pPr>
        <w:ind w:left="3596" w:hanging="360"/>
      </w:pPr>
    </w:lvl>
    <w:lvl w:ilvl="5" w:tplc="2C0A001B" w:tentative="1">
      <w:start w:val="1"/>
      <w:numFmt w:val="lowerRoman"/>
      <w:lvlText w:val="%6."/>
      <w:lvlJc w:val="right"/>
      <w:pPr>
        <w:ind w:left="4316" w:hanging="180"/>
      </w:pPr>
    </w:lvl>
    <w:lvl w:ilvl="6" w:tplc="2C0A000F" w:tentative="1">
      <w:start w:val="1"/>
      <w:numFmt w:val="decimal"/>
      <w:lvlText w:val="%7."/>
      <w:lvlJc w:val="left"/>
      <w:pPr>
        <w:ind w:left="5036" w:hanging="360"/>
      </w:pPr>
    </w:lvl>
    <w:lvl w:ilvl="7" w:tplc="2C0A0019" w:tentative="1">
      <w:start w:val="1"/>
      <w:numFmt w:val="lowerLetter"/>
      <w:lvlText w:val="%8."/>
      <w:lvlJc w:val="left"/>
      <w:pPr>
        <w:ind w:left="5756" w:hanging="360"/>
      </w:pPr>
    </w:lvl>
    <w:lvl w:ilvl="8" w:tplc="2C0A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1">
    <w:nsid w:val="1C4B2850"/>
    <w:multiLevelType w:val="hybridMultilevel"/>
    <w:tmpl w:val="B6149C74"/>
    <w:lvl w:ilvl="0" w:tplc="9CC4708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CC4DCF"/>
    <w:multiLevelType w:val="hybridMultilevel"/>
    <w:tmpl w:val="818663F6"/>
    <w:lvl w:ilvl="0" w:tplc="DEACF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D6167A"/>
    <w:multiLevelType w:val="hybridMultilevel"/>
    <w:tmpl w:val="E7F4113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5223C1"/>
    <w:multiLevelType w:val="singleLevel"/>
    <w:tmpl w:val="CA5837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234677DB"/>
    <w:multiLevelType w:val="hybridMultilevel"/>
    <w:tmpl w:val="ADF879EC"/>
    <w:lvl w:ilvl="0" w:tplc="62721556">
      <w:start w:val="1"/>
      <w:numFmt w:val="bullet"/>
      <w:lvlText w:val=""/>
      <w:lvlJc w:val="left"/>
      <w:pPr>
        <w:tabs>
          <w:tab w:val="num" w:pos="1099"/>
        </w:tabs>
        <w:ind w:left="1099" w:hanging="360"/>
      </w:pPr>
      <w:rPr>
        <w:rFonts w:ascii="Wingdings" w:hAnsi="Wingdings" w:hint="default"/>
        <w:color w:val="8000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7E5EDE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7">
    <w:nsid w:val="247C6AAB"/>
    <w:multiLevelType w:val="singleLevel"/>
    <w:tmpl w:val="D786E5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25393259"/>
    <w:multiLevelType w:val="hybridMultilevel"/>
    <w:tmpl w:val="75665660"/>
    <w:lvl w:ilvl="0" w:tplc="2C0A000F">
      <w:start w:val="1"/>
      <w:numFmt w:val="decimal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289A5807"/>
    <w:multiLevelType w:val="singleLevel"/>
    <w:tmpl w:val="82F09C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2B424089"/>
    <w:multiLevelType w:val="hybridMultilevel"/>
    <w:tmpl w:val="0748C076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2C237985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2">
    <w:nsid w:val="2DC8059F"/>
    <w:multiLevelType w:val="hybridMultilevel"/>
    <w:tmpl w:val="8376E54E"/>
    <w:lvl w:ilvl="0" w:tplc="7C5421FE">
      <w:numFmt w:val="bullet"/>
      <w:lvlText w:val="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2E8F4E12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4">
    <w:nsid w:val="32FC1AD8"/>
    <w:multiLevelType w:val="hybridMultilevel"/>
    <w:tmpl w:val="21C4AD22"/>
    <w:lvl w:ilvl="0" w:tplc="81F63D7C">
      <w:start w:val="1"/>
      <w:numFmt w:val="decimal"/>
      <w:suff w:val="nothing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FC3898"/>
    <w:multiLevelType w:val="hybridMultilevel"/>
    <w:tmpl w:val="2A58B6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502D98"/>
    <w:multiLevelType w:val="singleLevel"/>
    <w:tmpl w:val="D19C03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3AC979BC"/>
    <w:multiLevelType w:val="hybridMultilevel"/>
    <w:tmpl w:val="6B6A6154"/>
    <w:lvl w:ilvl="0" w:tplc="9CC4708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375855"/>
    <w:multiLevelType w:val="hybridMultilevel"/>
    <w:tmpl w:val="10AAA2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974E61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0">
    <w:nsid w:val="49D363A3"/>
    <w:multiLevelType w:val="hybridMultilevel"/>
    <w:tmpl w:val="69F2DB4A"/>
    <w:lvl w:ilvl="0" w:tplc="DEACFF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B22264C"/>
    <w:multiLevelType w:val="singleLevel"/>
    <w:tmpl w:val="E7262A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4C8E2EC0"/>
    <w:multiLevelType w:val="hybridMultilevel"/>
    <w:tmpl w:val="8EFE3968"/>
    <w:lvl w:ilvl="0" w:tplc="62721556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8000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33">
    <w:nsid w:val="4D3107E2"/>
    <w:multiLevelType w:val="hybridMultilevel"/>
    <w:tmpl w:val="24B24214"/>
    <w:lvl w:ilvl="0" w:tplc="DEACFF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D8418F4"/>
    <w:multiLevelType w:val="hybridMultilevel"/>
    <w:tmpl w:val="D3C47F76"/>
    <w:lvl w:ilvl="0" w:tplc="3E1640D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01"/>
        </w:tabs>
        <w:ind w:left="7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21"/>
        </w:tabs>
        <w:ind w:left="14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41"/>
        </w:tabs>
        <w:ind w:left="21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61"/>
        </w:tabs>
        <w:ind w:left="28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81"/>
        </w:tabs>
        <w:ind w:left="35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01"/>
        </w:tabs>
        <w:ind w:left="43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21"/>
        </w:tabs>
        <w:ind w:left="50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41"/>
        </w:tabs>
        <w:ind w:left="5741" w:hanging="360"/>
      </w:pPr>
      <w:rPr>
        <w:rFonts w:ascii="Wingdings" w:hAnsi="Wingdings" w:hint="default"/>
      </w:rPr>
    </w:lvl>
  </w:abstractNum>
  <w:abstractNum w:abstractNumId="35">
    <w:nsid w:val="55B3701C"/>
    <w:multiLevelType w:val="hybridMultilevel"/>
    <w:tmpl w:val="A300CC2E"/>
    <w:lvl w:ilvl="0" w:tplc="97F076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01"/>
        </w:tabs>
        <w:ind w:left="7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21"/>
        </w:tabs>
        <w:ind w:left="14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41"/>
        </w:tabs>
        <w:ind w:left="21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61"/>
        </w:tabs>
        <w:ind w:left="28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81"/>
        </w:tabs>
        <w:ind w:left="35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01"/>
        </w:tabs>
        <w:ind w:left="43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21"/>
        </w:tabs>
        <w:ind w:left="50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41"/>
        </w:tabs>
        <w:ind w:left="5741" w:hanging="360"/>
      </w:pPr>
      <w:rPr>
        <w:rFonts w:ascii="Wingdings" w:hAnsi="Wingdings" w:hint="default"/>
      </w:rPr>
    </w:lvl>
  </w:abstractNum>
  <w:abstractNum w:abstractNumId="36">
    <w:nsid w:val="56D8660B"/>
    <w:multiLevelType w:val="hybridMultilevel"/>
    <w:tmpl w:val="0D78203C"/>
    <w:lvl w:ilvl="0" w:tplc="34D681EE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7">
    <w:nsid w:val="58F919BB"/>
    <w:multiLevelType w:val="hybridMultilevel"/>
    <w:tmpl w:val="D760378C"/>
    <w:lvl w:ilvl="0" w:tplc="82B017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01"/>
        </w:tabs>
        <w:ind w:left="7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21"/>
        </w:tabs>
        <w:ind w:left="14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41"/>
        </w:tabs>
        <w:ind w:left="21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61"/>
        </w:tabs>
        <w:ind w:left="28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81"/>
        </w:tabs>
        <w:ind w:left="35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01"/>
        </w:tabs>
        <w:ind w:left="43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21"/>
        </w:tabs>
        <w:ind w:left="50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41"/>
        </w:tabs>
        <w:ind w:left="5741" w:hanging="360"/>
      </w:pPr>
      <w:rPr>
        <w:rFonts w:ascii="Wingdings" w:hAnsi="Wingdings" w:hint="default"/>
      </w:rPr>
    </w:lvl>
  </w:abstractNum>
  <w:abstractNum w:abstractNumId="38">
    <w:nsid w:val="5E325EE9"/>
    <w:multiLevelType w:val="hybridMultilevel"/>
    <w:tmpl w:val="5DAACB22"/>
    <w:lvl w:ilvl="0" w:tplc="152CB382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9">
    <w:nsid w:val="5EE40AB9"/>
    <w:multiLevelType w:val="hybridMultilevel"/>
    <w:tmpl w:val="6DE20E4C"/>
    <w:lvl w:ilvl="0" w:tplc="FB465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6F7C7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710630AF"/>
    <w:multiLevelType w:val="hybridMultilevel"/>
    <w:tmpl w:val="AD9CE37E"/>
    <w:lvl w:ilvl="0" w:tplc="152CB382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21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31"/>
  </w:num>
  <w:num w:numId="6">
    <w:abstractNumId w:val="3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4"/>
  </w:num>
  <w:num w:numId="8">
    <w:abstractNumId w:val="16"/>
  </w:num>
  <w:num w:numId="9">
    <w:abstractNumId w:val="29"/>
  </w:num>
  <w:num w:numId="10">
    <w:abstractNumId w:val="23"/>
  </w:num>
  <w:num w:numId="11">
    <w:abstractNumId w:val="40"/>
  </w:num>
  <w:num w:numId="12">
    <w:abstractNumId w:val="38"/>
  </w:num>
  <w:num w:numId="13">
    <w:abstractNumId w:val="17"/>
  </w:num>
  <w:num w:numId="14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9"/>
  </w:num>
  <w:num w:numId="16">
    <w:abstractNumId w:val="5"/>
  </w:num>
  <w:num w:numId="17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41"/>
  </w:num>
  <w:num w:numId="20">
    <w:abstractNumId w:val="7"/>
  </w:num>
  <w:num w:numId="21">
    <w:abstractNumId w:val="36"/>
  </w:num>
  <w:num w:numId="22">
    <w:abstractNumId w:val="32"/>
  </w:num>
  <w:num w:numId="23">
    <w:abstractNumId w:val="15"/>
  </w:num>
  <w:num w:numId="24">
    <w:abstractNumId w:val="0"/>
  </w:num>
  <w:num w:numId="25">
    <w:abstractNumId w:val="11"/>
  </w:num>
  <w:num w:numId="26">
    <w:abstractNumId w:val="18"/>
  </w:num>
  <w:num w:numId="27">
    <w:abstractNumId w:val="22"/>
  </w:num>
  <w:num w:numId="28">
    <w:abstractNumId w:val="1"/>
  </w:num>
  <w:num w:numId="29">
    <w:abstractNumId w:val="20"/>
  </w:num>
  <w:num w:numId="30">
    <w:abstractNumId w:val="28"/>
  </w:num>
  <w:num w:numId="31">
    <w:abstractNumId w:val="27"/>
  </w:num>
  <w:num w:numId="32">
    <w:abstractNumId w:val="9"/>
  </w:num>
  <w:num w:numId="33">
    <w:abstractNumId w:val="13"/>
  </w:num>
  <w:num w:numId="34">
    <w:abstractNumId w:val="2"/>
  </w:num>
  <w:num w:numId="35">
    <w:abstractNumId w:val="33"/>
  </w:num>
  <w:num w:numId="36">
    <w:abstractNumId w:val="30"/>
  </w:num>
  <w:num w:numId="37">
    <w:abstractNumId w:val="8"/>
  </w:num>
  <w:num w:numId="38">
    <w:abstractNumId w:val="37"/>
  </w:num>
  <w:num w:numId="39">
    <w:abstractNumId w:val="12"/>
  </w:num>
  <w:num w:numId="40">
    <w:abstractNumId w:val="35"/>
  </w:num>
  <w:num w:numId="41">
    <w:abstractNumId w:val="34"/>
  </w:num>
  <w:num w:numId="42">
    <w:abstractNumId w:val="39"/>
  </w:num>
  <w:num w:numId="43">
    <w:abstractNumId w:val="24"/>
  </w:num>
  <w:num w:numId="44">
    <w:abstractNumId w:val="6"/>
  </w:num>
  <w:num w:numId="45">
    <w:abstractNumId w:val="10"/>
  </w:num>
  <w:num w:numId="46">
    <w:abstractNumId w:val="25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attachedTemplate r:id="rId1"/>
  <w:stylePaneFormatFilter w:val="3D01" w:allStyles="1" w:customStyles="0" w:latentStyles="0" w:stylesInUse="0" w:headingStyles="0" w:numberingStyles="0" w:tableStyles="0" w:directFormattingOnRuns="1" w:directFormattingOnParagraphs="0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2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2A"/>
    <w:rsid w:val="000038A5"/>
    <w:rsid w:val="00004A5F"/>
    <w:rsid w:val="0001108F"/>
    <w:rsid w:val="00012FC8"/>
    <w:rsid w:val="000169C2"/>
    <w:rsid w:val="00017B75"/>
    <w:rsid w:val="000237F2"/>
    <w:rsid w:val="000346FB"/>
    <w:rsid w:val="00035C21"/>
    <w:rsid w:val="00036221"/>
    <w:rsid w:val="000368C7"/>
    <w:rsid w:val="00045C81"/>
    <w:rsid w:val="00047EBB"/>
    <w:rsid w:val="0005089D"/>
    <w:rsid w:val="0006098F"/>
    <w:rsid w:val="00067E3A"/>
    <w:rsid w:val="00074ADD"/>
    <w:rsid w:val="00091EE6"/>
    <w:rsid w:val="000966E5"/>
    <w:rsid w:val="000A22F4"/>
    <w:rsid w:val="000A35FC"/>
    <w:rsid w:val="000A5C06"/>
    <w:rsid w:val="000A615C"/>
    <w:rsid w:val="000A6355"/>
    <w:rsid w:val="000A662F"/>
    <w:rsid w:val="000B39BD"/>
    <w:rsid w:val="000B54B4"/>
    <w:rsid w:val="000E67DD"/>
    <w:rsid w:val="000F3A34"/>
    <w:rsid w:val="00102702"/>
    <w:rsid w:val="00103997"/>
    <w:rsid w:val="00107632"/>
    <w:rsid w:val="00112D72"/>
    <w:rsid w:val="00114174"/>
    <w:rsid w:val="001207A1"/>
    <w:rsid w:val="00126427"/>
    <w:rsid w:val="00132E07"/>
    <w:rsid w:val="00135C47"/>
    <w:rsid w:val="0013618C"/>
    <w:rsid w:val="0014127C"/>
    <w:rsid w:val="00143D8A"/>
    <w:rsid w:val="001461F0"/>
    <w:rsid w:val="001467BF"/>
    <w:rsid w:val="00147707"/>
    <w:rsid w:val="00151516"/>
    <w:rsid w:val="00164ED9"/>
    <w:rsid w:val="001744B2"/>
    <w:rsid w:val="00174E86"/>
    <w:rsid w:val="001860D6"/>
    <w:rsid w:val="00195B36"/>
    <w:rsid w:val="001A08D7"/>
    <w:rsid w:val="001A1136"/>
    <w:rsid w:val="001A2D33"/>
    <w:rsid w:val="001B74A3"/>
    <w:rsid w:val="001D459D"/>
    <w:rsid w:val="001D687A"/>
    <w:rsid w:val="001E33AC"/>
    <w:rsid w:val="001F13A2"/>
    <w:rsid w:val="001F2581"/>
    <w:rsid w:val="001F46E5"/>
    <w:rsid w:val="001F4D01"/>
    <w:rsid w:val="00203004"/>
    <w:rsid w:val="0020662C"/>
    <w:rsid w:val="0021127B"/>
    <w:rsid w:val="00214BE1"/>
    <w:rsid w:val="002200EA"/>
    <w:rsid w:val="00220C6E"/>
    <w:rsid w:val="0022455C"/>
    <w:rsid w:val="002255E6"/>
    <w:rsid w:val="00233522"/>
    <w:rsid w:val="002336D4"/>
    <w:rsid w:val="002409B2"/>
    <w:rsid w:val="002448F8"/>
    <w:rsid w:val="0024738A"/>
    <w:rsid w:val="00265E7C"/>
    <w:rsid w:val="002735EC"/>
    <w:rsid w:val="002A419A"/>
    <w:rsid w:val="002A537A"/>
    <w:rsid w:val="002B3283"/>
    <w:rsid w:val="002C115C"/>
    <w:rsid w:val="002C35AA"/>
    <w:rsid w:val="002D5D73"/>
    <w:rsid w:val="002D694A"/>
    <w:rsid w:val="002E0771"/>
    <w:rsid w:val="002F45FC"/>
    <w:rsid w:val="002F761F"/>
    <w:rsid w:val="00315904"/>
    <w:rsid w:val="00315A59"/>
    <w:rsid w:val="00326F50"/>
    <w:rsid w:val="00332148"/>
    <w:rsid w:val="003548A1"/>
    <w:rsid w:val="0036005E"/>
    <w:rsid w:val="00361EFB"/>
    <w:rsid w:val="003767C6"/>
    <w:rsid w:val="00381436"/>
    <w:rsid w:val="0038311D"/>
    <w:rsid w:val="00384D28"/>
    <w:rsid w:val="00385C96"/>
    <w:rsid w:val="00390124"/>
    <w:rsid w:val="003A0AD0"/>
    <w:rsid w:val="003A22B5"/>
    <w:rsid w:val="003B3884"/>
    <w:rsid w:val="003C2989"/>
    <w:rsid w:val="003E2F6A"/>
    <w:rsid w:val="003E515D"/>
    <w:rsid w:val="003E63E4"/>
    <w:rsid w:val="003E6DBB"/>
    <w:rsid w:val="003F46FD"/>
    <w:rsid w:val="004050D7"/>
    <w:rsid w:val="00411810"/>
    <w:rsid w:val="004221D6"/>
    <w:rsid w:val="0042604C"/>
    <w:rsid w:val="004278D5"/>
    <w:rsid w:val="004403D7"/>
    <w:rsid w:val="00444178"/>
    <w:rsid w:val="0044582C"/>
    <w:rsid w:val="00446551"/>
    <w:rsid w:val="00450B5B"/>
    <w:rsid w:val="00454EE7"/>
    <w:rsid w:val="00474078"/>
    <w:rsid w:val="004774CD"/>
    <w:rsid w:val="0048144E"/>
    <w:rsid w:val="004903D2"/>
    <w:rsid w:val="004942F7"/>
    <w:rsid w:val="004A1616"/>
    <w:rsid w:val="004A52AE"/>
    <w:rsid w:val="004A5422"/>
    <w:rsid w:val="004B1FEE"/>
    <w:rsid w:val="004B344D"/>
    <w:rsid w:val="004B5308"/>
    <w:rsid w:val="004B550E"/>
    <w:rsid w:val="004B6E16"/>
    <w:rsid w:val="004C0923"/>
    <w:rsid w:val="004C1B50"/>
    <w:rsid w:val="004D0F32"/>
    <w:rsid w:val="004E34B0"/>
    <w:rsid w:val="004E749A"/>
    <w:rsid w:val="004F0015"/>
    <w:rsid w:val="004F2044"/>
    <w:rsid w:val="004F6EA9"/>
    <w:rsid w:val="004F79BD"/>
    <w:rsid w:val="00500491"/>
    <w:rsid w:val="00505375"/>
    <w:rsid w:val="00515C15"/>
    <w:rsid w:val="00521101"/>
    <w:rsid w:val="00521736"/>
    <w:rsid w:val="00524A1A"/>
    <w:rsid w:val="00525C5C"/>
    <w:rsid w:val="00527553"/>
    <w:rsid w:val="0053387F"/>
    <w:rsid w:val="005355C1"/>
    <w:rsid w:val="00540241"/>
    <w:rsid w:val="00543361"/>
    <w:rsid w:val="0054460F"/>
    <w:rsid w:val="00552D5C"/>
    <w:rsid w:val="005559FD"/>
    <w:rsid w:val="00557274"/>
    <w:rsid w:val="00557C27"/>
    <w:rsid w:val="00561E69"/>
    <w:rsid w:val="0056468B"/>
    <w:rsid w:val="00570005"/>
    <w:rsid w:val="00580F59"/>
    <w:rsid w:val="005848B0"/>
    <w:rsid w:val="00585834"/>
    <w:rsid w:val="00586BCC"/>
    <w:rsid w:val="005945E1"/>
    <w:rsid w:val="0059708B"/>
    <w:rsid w:val="005C5149"/>
    <w:rsid w:val="005D481C"/>
    <w:rsid w:val="005D5FD8"/>
    <w:rsid w:val="005E1598"/>
    <w:rsid w:val="005E19AA"/>
    <w:rsid w:val="005E3C01"/>
    <w:rsid w:val="005E3EE0"/>
    <w:rsid w:val="005F037C"/>
    <w:rsid w:val="005F7AEE"/>
    <w:rsid w:val="00612AFD"/>
    <w:rsid w:val="00617642"/>
    <w:rsid w:val="006232CE"/>
    <w:rsid w:val="00625615"/>
    <w:rsid w:val="006314A6"/>
    <w:rsid w:val="006344C2"/>
    <w:rsid w:val="00636DDE"/>
    <w:rsid w:val="006408EC"/>
    <w:rsid w:val="00640AE6"/>
    <w:rsid w:val="00641716"/>
    <w:rsid w:val="00642460"/>
    <w:rsid w:val="00642CCF"/>
    <w:rsid w:val="006463E8"/>
    <w:rsid w:val="00652418"/>
    <w:rsid w:val="00676588"/>
    <w:rsid w:val="00680E5B"/>
    <w:rsid w:val="006A0F14"/>
    <w:rsid w:val="006A18C7"/>
    <w:rsid w:val="006A4007"/>
    <w:rsid w:val="006A5DC1"/>
    <w:rsid w:val="006B2C0D"/>
    <w:rsid w:val="006C365E"/>
    <w:rsid w:val="006C477D"/>
    <w:rsid w:val="006D55CB"/>
    <w:rsid w:val="006E123C"/>
    <w:rsid w:val="006F267F"/>
    <w:rsid w:val="006F3749"/>
    <w:rsid w:val="006F3757"/>
    <w:rsid w:val="00707174"/>
    <w:rsid w:val="0071470E"/>
    <w:rsid w:val="0072118F"/>
    <w:rsid w:val="00721A1D"/>
    <w:rsid w:val="007260C1"/>
    <w:rsid w:val="007305C0"/>
    <w:rsid w:val="00730B93"/>
    <w:rsid w:val="00740A36"/>
    <w:rsid w:val="00746B25"/>
    <w:rsid w:val="00754A84"/>
    <w:rsid w:val="007561AB"/>
    <w:rsid w:val="007571A2"/>
    <w:rsid w:val="00757787"/>
    <w:rsid w:val="00777DBF"/>
    <w:rsid w:val="007814D4"/>
    <w:rsid w:val="007A1B95"/>
    <w:rsid w:val="007B42D4"/>
    <w:rsid w:val="007B733B"/>
    <w:rsid w:val="007C0343"/>
    <w:rsid w:val="007C5FF1"/>
    <w:rsid w:val="007C7A07"/>
    <w:rsid w:val="007D01A8"/>
    <w:rsid w:val="007D1F75"/>
    <w:rsid w:val="007D2739"/>
    <w:rsid w:val="007D2BA8"/>
    <w:rsid w:val="007D42C7"/>
    <w:rsid w:val="007E0A8F"/>
    <w:rsid w:val="007F0BFD"/>
    <w:rsid w:val="00801F6D"/>
    <w:rsid w:val="00805C2B"/>
    <w:rsid w:val="0081203B"/>
    <w:rsid w:val="008266DF"/>
    <w:rsid w:val="00830E9D"/>
    <w:rsid w:val="0084462E"/>
    <w:rsid w:val="00844D0D"/>
    <w:rsid w:val="00847A3C"/>
    <w:rsid w:val="008517FD"/>
    <w:rsid w:val="00851973"/>
    <w:rsid w:val="00852FB2"/>
    <w:rsid w:val="008569C4"/>
    <w:rsid w:val="00860273"/>
    <w:rsid w:val="00860C46"/>
    <w:rsid w:val="008650C3"/>
    <w:rsid w:val="00867AA6"/>
    <w:rsid w:val="00870F64"/>
    <w:rsid w:val="0087321A"/>
    <w:rsid w:val="00886027"/>
    <w:rsid w:val="00890C31"/>
    <w:rsid w:val="00890F15"/>
    <w:rsid w:val="00891DB5"/>
    <w:rsid w:val="0089487B"/>
    <w:rsid w:val="0089554D"/>
    <w:rsid w:val="008A1722"/>
    <w:rsid w:val="008A4037"/>
    <w:rsid w:val="008B1F1B"/>
    <w:rsid w:val="008B3FA4"/>
    <w:rsid w:val="008B5383"/>
    <w:rsid w:val="008C6901"/>
    <w:rsid w:val="008D33E1"/>
    <w:rsid w:val="008D40C4"/>
    <w:rsid w:val="008D4D7E"/>
    <w:rsid w:val="008E14EA"/>
    <w:rsid w:val="008F564D"/>
    <w:rsid w:val="008F7387"/>
    <w:rsid w:val="0090482E"/>
    <w:rsid w:val="0090758E"/>
    <w:rsid w:val="00913AF2"/>
    <w:rsid w:val="00917D41"/>
    <w:rsid w:val="00942628"/>
    <w:rsid w:val="00947D0C"/>
    <w:rsid w:val="009567A8"/>
    <w:rsid w:val="00962F7A"/>
    <w:rsid w:val="009631B9"/>
    <w:rsid w:val="00966349"/>
    <w:rsid w:val="0097587D"/>
    <w:rsid w:val="0098713D"/>
    <w:rsid w:val="00987384"/>
    <w:rsid w:val="00992738"/>
    <w:rsid w:val="009A5390"/>
    <w:rsid w:val="009B7728"/>
    <w:rsid w:val="009B7CE9"/>
    <w:rsid w:val="009C046F"/>
    <w:rsid w:val="009C08F4"/>
    <w:rsid w:val="009C15DE"/>
    <w:rsid w:val="009C16B1"/>
    <w:rsid w:val="009C36B1"/>
    <w:rsid w:val="009D04B0"/>
    <w:rsid w:val="009D1879"/>
    <w:rsid w:val="009D56B2"/>
    <w:rsid w:val="009D5782"/>
    <w:rsid w:val="009D7FA9"/>
    <w:rsid w:val="009F2B0F"/>
    <w:rsid w:val="00A04A84"/>
    <w:rsid w:val="00A07A1B"/>
    <w:rsid w:val="00A2380A"/>
    <w:rsid w:val="00A32D5B"/>
    <w:rsid w:val="00A40DF9"/>
    <w:rsid w:val="00A42ECC"/>
    <w:rsid w:val="00A50D8B"/>
    <w:rsid w:val="00A522D0"/>
    <w:rsid w:val="00A64762"/>
    <w:rsid w:val="00A663D0"/>
    <w:rsid w:val="00A73CF5"/>
    <w:rsid w:val="00A81740"/>
    <w:rsid w:val="00A83113"/>
    <w:rsid w:val="00A84A76"/>
    <w:rsid w:val="00A92D95"/>
    <w:rsid w:val="00A95AA0"/>
    <w:rsid w:val="00A95F5D"/>
    <w:rsid w:val="00AB1005"/>
    <w:rsid w:val="00AB28E7"/>
    <w:rsid w:val="00AD259C"/>
    <w:rsid w:val="00AD7680"/>
    <w:rsid w:val="00AE1292"/>
    <w:rsid w:val="00AE21FC"/>
    <w:rsid w:val="00AF1C63"/>
    <w:rsid w:val="00AF54D5"/>
    <w:rsid w:val="00AF6038"/>
    <w:rsid w:val="00B0047B"/>
    <w:rsid w:val="00B03062"/>
    <w:rsid w:val="00B06B9A"/>
    <w:rsid w:val="00B11287"/>
    <w:rsid w:val="00B116F5"/>
    <w:rsid w:val="00B2318F"/>
    <w:rsid w:val="00B45CCF"/>
    <w:rsid w:val="00B62477"/>
    <w:rsid w:val="00B6752A"/>
    <w:rsid w:val="00B722E8"/>
    <w:rsid w:val="00B744D8"/>
    <w:rsid w:val="00B817D9"/>
    <w:rsid w:val="00B82793"/>
    <w:rsid w:val="00B85397"/>
    <w:rsid w:val="00B9011B"/>
    <w:rsid w:val="00B9062A"/>
    <w:rsid w:val="00B96EB2"/>
    <w:rsid w:val="00BB0D83"/>
    <w:rsid w:val="00BB10F2"/>
    <w:rsid w:val="00BB240E"/>
    <w:rsid w:val="00BC2C0C"/>
    <w:rsid w:val="00BD06A0"/>
    <w:rsid w:val="00BD441C"/>
    <w:rsid w:val="00BD4F90"/>
    <w:rsid w:val="00BD5630"/>
    <w:rsid w:val="00BD72A9"/>
    <w:rsid w:val="00BE076D"/>
    <w:rsid w:val="00BE2C32"/>
    <w:rsid w:val="00BF3160"/>
    <w:rsid w:val="00BF7C87"/>
    <w:rsid w:val="00C01C1F"/>
    <w:rsid w:val="00C01D1C"/>
    <w:rsid w:val="00C022CF"/>
    <w:rsid w:val="00C20E2A"/>
    <w:rsid w:val="00C2346E"/>
    <w:rsid w:val="00C32016"/>
    <w:rsid w:val="00C344B3"/>
    <w:rsid w:val="00C501B1"/>
    <w:rsid w:val="00C51CC6"/>
    <w:rsid w:val="00C62514"/>
    <w:rsid w:val="00C71A1D"/>
    <w:rsid w:val="00C81A3A"/>
    <w:rsid w:val="00C82DB3"/>
    <w:rsid w:val="00C95CAC"/>
    <w:rsid w:val="00CA149E"/>
    <w:rsid w:val="00CA36A1"/>
    <w:rsid w:val="00CA7AB0"/>
    <w:rsid w:val="00CC7180"/>
    <w:rsid w:val="00CD0E93"/>
    <w:rsid w:val="00CD2864"/>
    <w:rsid w:val="00CE3932"/>
    <w:rsid w:val="00CE78BB"/>
    <w:rsid w:val="00CF2644"/>
    <w:rsid w:val="00D01817"/>
    <w:rsid w:val="00D125AB"/>
    <w:rsid w:val="00D15F01"/>
    <w:rsid w:val="00D20FDA"/>
    <w:rsid w:val="00D24FE7"/>
    <w:rsid w:val="00D26A63"/>
    <w:rsid w:val="00D3548E"/>
    <w:rsid w:val="00D37126"/>
    <w:rsid w:val="00D43BC1"/>
    <w:rsid w:val="00D45CCD"/>
    <w:rsid w:val="00D45D78"/>
    <w:rsid w:val="00D4742A"/>
    <w:rsid w:val="00D47BC8"/>
    <w:rsid w:val="00D526E6"/>
    <w:rsid w:val="00D61905"/>
    <w:rsid w:val="00D62054"/>
    <w:rsid w:val="00D65D86"/>
    <w:rsid w:val="00D75A3B"/>
    <w:rsid w:val="00D7792C"/>
    <w:rsid w:val="00D90AD0"/>
    <w:rsid w:val="00D91A65"/>
    <w:rsid w:val="00D94192"/>
    <w:rsid w:val="00D96C4A"/>
    <w:rsid w:val="00DA2C5E"/>
    <w:rsid w:val="00DA6AC8"/>
    <w:rsid w:val="00DB631B"/>
    <w:rsid w:val="00DD5713"/>
    <w:rsid w:val="00DE20B2"/>
    <w:rsid w:val="00DF2E52"/>
    <w:rsid w:val="00DF5D69"/>
    <w:rsid w:val="00E00EBC"/>
    <w:rsid w:val="00E0740A"/>
    <w:rsid w:val="00E17283"/>
    <w:rsid w:val="00E21E64"/>
    <w:rsid w:val="00E4019D"/>
    <w:rsid w:val="00E43471"/>
    <w:rsid w:val="00E43612"/>
    <w:rsid w:val="00E44601"/>
    <w:rsid w:val="00E46231"/>
    <w:rsid w:val="00E51A37"/>
    <w:rsid w:val="00E52DBA"/>
    <w:rsid w:val="00E557BE"/>
    <w:rsid w:val="00E56DB9"/>
    <w:rsid w:val="00E656BD"/>
    <w:rsid w:val="00E674BA"/>
    <w:rsid w:val="00E70B7C"/>
    <w:rsid w:val="00E8570F"/>
    <w:rsid w:val="00E858E5"/>
    <w:rsid w:val="00E87A99"/>
    <w:rsid w:val="00E90063"/>
    <w:rsid w:val="00E94486"/>
    <w:rsid w:val="00EB2497"/>
    <w:rsid w:val="00EB3C6D"/>
    <w:rsid w:val="00EB5A64"/>
    <w:rsid w:val="00EB7BDC"/>
    <w:rsid w:val="00EC19D3"/>
    <w:rsid w:val="00EC7439"/>
    <w:rsid w:val="00EE1B0E"/>
    <w:rsid w:val="00EE278D"/>
    <w:rsid w:val="00EE7E77"/>
    <w:rsid w:val="00F06C52"/>
    <w:rsid w:val="00F14A37"/>
    <w:rsid w:val="00F21B0C"/>
    <w:rsid w:val="00F24277"/>
    <w:rsid w:val="00F3016D"/>
    <w:rsid w:val="00F35D07"/>
    <w:rsid w:val="00F36CE5"/>
    <w:rsid w:val="00F36FF3"/>
    <w:rsid w:val="00F41886"/>
    <w:rsid w:val="00F524C6"/>
    <w:rsid w:val="00F6077E"/>
    <w:rsid w:val="00F6140D"/>
    <w:rsid w:val="00F63B76"/>
    <w:rsid w:val="00F6770A"/>
    <w:rsid w:val="00F70547"/>
    <w:rsid w:val="00F7359B"/>
    <w:rsid w:val="00F74E86"/>
    <w:rsid w:val="00F8021C"/>
    <w:rsid w:val="00F90991"/>
    <w:rsid w:val="00F977F4"/>
    <w:rsid w:val="00F97BF2"/>
    <w:rsid w:val="00F97E7A"/>
    <w:rsid w:val="00FA6B43"/>
    <w:rsid w:val="00FB1017"/>
    <w:rsid w:val="00FB115E"/>
    <w:rsid w:val="00FC191B"/>
    <w:rsid w:val="00FC566A"/>
    <w:rsid w:val="00FD10A7"/>
    <w:rsid w:val="00FD2928"/>
    <w:rsid w:val="00FE5A20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,"/>
  <w14:docId w14:val="7EBD0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80A"/>
    <w:rPr>
      <w:sz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C1B50"/>
    <w:pPr>
      <w:keepNext/>
      <w:outlineLvl w:val="0"/>
    </w:pPr>
    <w:rPr>
      <w:b/>
      <w:bCs/>
      <w:szCs w:val="24"/>
      <w:lang w:val="es-ES"/>
    </w:rPr>
  </w:style>
  <w:style w:type="paragraph" w:styleId="Ttulo2">
    <w:name w:val="heading 2"/>
    <w:basedOn w:val="Normal"/>
    <w:next w:val="Normal"/>
    <w:link w:val="Ttulo2Car"/>
    <w:qFormat/>
    <w:rsid w:val="004C1B50"/>
    <w:pPr>
      <w:keepNext/>
      <w:jc w:val="both"/>
      <w:outlineLvl w:val="1"/>
    </w:pPr>
    <w:rPr>
      <w:rFonts w:ascii="Arial" w:hAnsi="Arial" w:cs="Arial"/>
      <w:b/>
      <w:bCs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spacing w:line="360" w:lineRule="auto"/>
      <w:ind w:firstLine="1134"/>
    </w:pPr>
    <w:rPr>
      <w:lang w:val="es-MX"/>
    </w:rPr>
  </w:style>
  <w:style w:type="paragraph" w:styleId="Sangra2detindependiente">
    <w:name w:val="Body Text Indent 2"/>
    <w:basedOn w:val="Normal"/>
    <w:pPr>
      <w:spacing w:before="120" w:after="120" w:line="360" w:lineRule="auto"/>
      <w:ind w:firstLine="1134"/>
      <w:jc w:val="both"/>
    </w:pPr>
    <w:rPr>
      <w:sz w:val="26"/>
      <w:lang w:val="es-MX"/>
    </w:rPr>
  </w:style>
  <w:style w:type="paragraph" w:styleId="Ttulo">
    <w:name w:val="Title"/>
    <w:basedOn w:val="Normal"/>
    <w:link w:val="TtuloCar"/>
    <w:qFormat/>
    <w:pPr>
      <w:jc w:val="center"/>
    </w:pPr>
    <w:rPr>
      <w:lang w:val="es-ES"/>
    </w:rPr>
  </w:style>
  <w:style w:type="paragraph" w:styleId="Textoindependiente">
    <w:name w:val="Body Text"/>
    <w:basedOn w:val="Normal"/>
    <w:pPr>
      <w:jc w:val="both"/>
    </w:pPr>
    <w:rPr>
      <w:lang w:val="es-ES"/>
    </w:rPr>
  </w:style>
  <w:style w:type="table" w:styleId="Tablaconcuadrcula">
    <w:name w:val="Table Grid"/>
    <w:basedOn w:val="Tablanormal"/>
    <w:rsid w:val="0014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2336D4"/>
    <w:rPr>
      <w:smallCaps/>
      <w:strike w:val="0"/>
      <w:dstrike w:val="0"/>
      <w:color w:val="5A5A5A"/>
      <w:u w:val="none"/>
      <w:effect w:val="none"/>
      <w:vertAlign w:val="baseline"/>
    </w:rPr>
  </w:style>
  <w:style w:type="character" w:customStyle="1" w:styleId="EncabezadoCar">
    <w:name w:val="Encabezado Car"/>
    <w:link w:val="Encabezado"/>
    <w:rsid w:val="0006098F"/>
    <w:rPr>
      <w:sz w:val="24"/>
      <w:lang w:eastAsia="es-ES"/>
    </w:rPr>
  </w:style>
  <w:style w:type="character" w:customStyle="1" w:styleId="TtuloCar">
    <w:name w:val="Título Car"/>
    <w:link w:val="Ttulo"/>
    <w:rsid w:val="0006098F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890F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90F15"/>
    <w:rPr>
      <w:rFonts w:ascii="Tahoma" w:hAnsi="Tahoma" w:cs="Tahoma"/>
      <w:sz w:val="16"/>
      <w:szCs w:val="16"/>
      <w:lang w:eastAsia="es-ES"/>
    </w:rPr>
  </w:style>
  <w:style w:type="paragraph" w:styleId="Textoindependiente2">
    <w:name w:val="Body Text 2"/>
    <w:aliases w:val=" Car"/>
    <w:basedOn w:val="Normal"/>
    <w:link w:val="Textoindependiente2Car"/>
    <w:rsid w:val="004C1B50"/>
    <w:pPr>
      <w:spacing w:after="120" w:line="480" w:lineRule="auto"/>
    </w:pPr>
  </w:style>
  <w:style w:type="character" w:customStyle="1" w:styleId="Textoindependiente2Car">
    <w:name w:val="Texto independiente 2 Car"/>
    <w:aliases w:val=" Car Car"/>
    <w:basedOn w:val="Fuentedeprrafopredeter"/>
    <w:link w:val="Textoindependiente2"/>
    <w:rsid w:val="004C1B50"/>
    <w:rPr>
      <w:sz w:val="24"/>
      <w:lang w:eastAsia="es-ES"/>
    </w:rPr>
  </w:style>
  <w:style w:type="paragraph" w:styleId="Textoindependiente3">
    <w:name w:val="Body Text 3"/>
    <w:basedOn w:val="Normal"/>
    <w:link w:val="Textoindependiente3Car"/>
    <w:rsid w:val="004C1B5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4C1B50"/>
    <w:rPr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rsid w:val="004C1B50"/>
    <w:rPr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C1B50"/>
    <w:rPr>
      <w:rFonts w:ascii="Arial" w:hAnsi="Arial" w:cs="Arial"/>
      <w:b/>
      <w:bCs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4C1B50"/>
    <w:rPr>
      <w:rFonts w:ascii="Courier New" w:hAnsi="Courier New"/>
      <w:sz w:val="20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C1B50"/>
    <w:rPr>
      <w:rFonts w:ascii="Courier New" w:hAnsi="Courier New"/>
      <w:lang w:val="en-US" w:eastAsia="es-ES"/>
    </w:rPr>
  </w:style>
  <w:style w:type="paragraph" w:styleId="Prrafodelista">
    <w:name w:val="List Paragraph"/>
    <w:basedOn w:val="Normal"/>
    <w:uiPriority w:val="34"/>
    <w:qFormat/>
    <w:rsid w:val="004C1B50"/>
    <w:pPr>
      <w:ind w:left="708"/>
    </w:pPr>
    <w:rPr>
      <w:szCs w:val="24"/>
      <w:lang w:val="es-ES"/>
    </w:rPr>
  </w:style>
  <w:style w:type="character" w:styleId="Hipervnculo">
    <w:name w:val="Hyperlink"/>
    <w:basedOn w:val="Fuentedeprrafopredeter"/>
    <w:rsid w:val="003E515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1F13A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F13A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F13A2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F13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F13A2"/>
    <w:rPr>
      <w:b/>
      <w:bCs/>
      <w:lang w:eastAsia="es-ES"/>
    </w:rPr>
  </w:style>
  <w:style w:type="paragraph" w:customStyle="1" w:styleId="ydp5387e54dmsonormal">
    <w:name w:val="ydp5387e54dmsonormal"/>
    <w:basedOn w:val="Normal"/>
    <w:rsid w:val="00444178"/>
    <w:pPr>
      <w:spacing w:before="100" w:beforeAutospacing="1" w:after="100" w:afterAutospacing="1"/>
    </w:pPr>
    <w:rPr>
      <w:rFonts w:eastAsiaTheme="minorHAnsi"/>
      <w:szCs w:val="24"/>
      <w:lang w:eastAsia="es-AR"/>
    </w:rPr>
  </w:style>
  <w:style w:type="paragraph" w:customStyle="1" w:styleId="Default">
    <w:name w:val="Default"/>
    <w:rsid w:val="00D26A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Fuentedeprrafopredeter"/>
    <w:rsid w:val="006F267F"/>
  </w:style>
  <w:style w:type="character" w:styleId="nfasis">
    <w:name w:val="Emphasis"/>
    <w:basedOn w:val="Fuentedeprrafopredeter"/>
    <w:uiPriority w:val="20"/>
    <w:qFormat/>
    <w:rsid w:val="006F267F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5970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5970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s-ES"/>
    </w:rPr>
  </w:style>
  <w:style w:type="paragraph" w:styleId="Revisin">
    <w:name w:val="Revision"/>
    <w:hidden/>
    <w:uiPriority w:val="99"/>
    <w:semiHidden/>
    <w:rsid w:val="004B550E"/>
    <w:rPr>
      <w:sz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0DF9"/>
    <w:rPr>
      <w:sz w:val="24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C62514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C62514"/>
    <w:rPr>
      <w:lang w:eastAsia="es-ES"/>
    </w:rPr>
  </w:style>
  <w:style w:type="character" w:styleId="Refdenotaalfinal">
    <w:name w:val="endnote reference"/>
    <w:basedOn w:val="Fuentedeprrafopredeter"/>
    <w:semiHidden/>
    <w:unhideWhenUsed/>
    <w:rsid w:val="00C62514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C62514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62514"/>
    <w:rPr>
      <w:lang w:eastAsia="es-ES"/>
    </w:rPr>
  </w:style>
  <w:style w:type="character" w:styleId="Refdenotaalpie">
    <w:name w:val="footnote reference"/>
    <w:basedOn w:val="Fuentedeprrafopredeter"/>
    <w:semiHidden/>
    <w:unhideWhenUsed/>
    <w:rsid w:val="00C625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80A"/>
    <w:rPr>
      <w:sz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C1B50"/>
    <w:pPr>
      <w:keepNext/>
      <w:outlineLvl w:val="0"/>
    </w:pPr>
    <w:rPr>
      <w:b/>
      <w:bCs/>
      <w:szCs w:val="24"/>
      <w:lang w:val="es-ES"/>
    </w:rPr>
  </w:style>
  <w:style w:type="paragraph" w:styleId="Ttulo2">
    <w:name w:val="heading 2"/>
    <w:basedOn w:val="Normal"/>
    <w:next w:val="Normal"/>
    <w:link w:val="Ttulo2Car"/>
    <w:qFormat/>
    <w:rsid w:val="004C1B50"/>
    <w:pPr>
      <w:keepNext/>
      <w:jc w:val="both"/>
      <w:outlineLvl w:val="1"/>
    </w:pPr>
    <w:rPr>
      <w:rFonts w:ascii="Arial" w:hAnsi="Arial" w:cs="Arial"/>
      <w:b/>
      <w:bCs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spacing w:line="360" w:lineRule="auto"/>
      <w:ind w:firstLine="1134"/>
    </w:pPr>
    <w:rPr>
      <w:lang w:val="es-MX"/>
    </w:rPr>
  </w:style>
  <w:style w:type="paragraph" w:styleId="Sangra2detindependiente">
    <w:name w:val="Body Text Indent 2"/>
    <w:basedOn w:val="Normal"/>
    <w:pPr>
      <w:spacing w:before="120" w:after="120" w:line="360" w:lineRule="auto"/>
      <w:ind w:firstLine="1134"/>
      <w:jc w:val="both"/>
    </w:pPr>
    <w:rPr>
      <w:sz w:val="26"/>
      <w:lang w:val="es-MX"/>
    </w:rPr>
  </w:style>
  <w:style w:type="paragraph" w:styleId="Ttulo">
    <w:name w:val="Title"/>
    <w:basedOn w:val="Normal"/>
    <w:link w:val="TtuloCar"/>
    <w:qFormat/>
    <w:pPr>
      <w:jc w:val="center"/>
    </w:pPr>
    <w:rPr>
      <w:lang w:val="es-ES"/>
    </w:rPr>
  </w:style>
  <w:style w:type="paragraph" w:styleId="Textoindependiente">
    <w:name w:val="Body Text"/>
    <w:basedOn w:val="Normal"/>
    <w:pPr>
      <w:jc w:val="both"/>
    </w:pPr>
    <w:rPr>
      <w:lang w:val="es-ES"/>
    </w:rPr>
  </w:style>
  <w:style w:type="table" w:styleId="Tablaconcuadrcula">
    <w:name w:val="Table Grid"/>
    <w:basedOn w:val="Tablanormal"/>
    <w:rsid w:val="0014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2336D4"/>
    <w:rPr>
      <w:smallCaps/>
      <w:strike w:val="0"/>
      <w:dstrike w:val="0"/>
      <w:color w:val="5A5A5A"/>
      <w:u w:val="none"/>
      <w:effect w:val="none"/>
      <w:vertAlign w:val="baseline"/>
    </w:rPr>
  </w:style>
  <w:style w:type="character" w:customStyle="1" w:styleId="EncabezadoCar">
    <w:name w:val="Encabezado Car"/>
    <w:link w:val="Encabezado"/>
    <w:rsid w:val="0006098F"/>
    <w:rPr>
      <w:sz w:val="24"/>
      <w:lang w:eastAsia="es-ES"/>
    </w:rPr>
  </w:style>
  <w:style w:type="character" w:customStyle="1" w:styleId="TtuloCar">
    <w:name w:val="Título Car"/>
    <w:link w:val="Ttulo"/>
    <w:rsid w:val="0006098F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890F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90F15"/>
    <w:rPr>
      <w:rFonts w:ascii="Tahoma" w:hAnsi="Tahoma" w:cs="Tahoma"/>
      <w:sz w:val="16"/>
      <w:szCs w:val="16"/>
      <w:lang w:eastAsia="es-ES"/>
    </w:rPr>
  </w:style>
  <w:style w:type="paragraph" w:styleId="Textoindependiente2">
    <w:name w:val="Body Text 2"/>
    <w:aliases w:val=" Car"/>
    <w:basedOn w:val="Normal"/>
    <w:link w:val="Textoindependiente2Car"/>
    <w:rsid w:val="004C1B50"/>
    <w:pPr>
      <w:spacing w:after="120" w:line="480" w:lineRule="auto"/>
    </w:pPr>
  </w:style>
  <w:style w:type="character" w:customStyle="1" w:styleId="Textoindependiente2Car">
    <w:name w:val="Texto independiente 2 Car"/>
    <w:aliases w:val=" Car Car"/>
    <w:basedOn w:val="Fuentedeprrafopredeter"/>
    <w:link w:val="Textoindependiente2"/>
    <w:rsid w:val="004C1B50"/>
    <w:rPr>
      <w:sz w:val="24"/>
      <w:lang w:eastAsia="es-ES"/>
    </w:rPr>
  </w:style>
  <w:style w:type="paragraph" w:styleId="Textoindependiente3">
    <w:name w:val="Body Text 3"/>
    <w:basedOn w:val="Normal"/>
    <w:link w:val="Textoindependiente3Car"/>
    <w:rsid w:val="004C1B5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4C1B50"/>
    <w:rPr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rsid w:val="004C1B50"/>
    <w:rPr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C1B50"/>
    <w:rPr>
      <w:rFonts w:ascii="Arial" w:hAnsi="Arial" w:cs="Arial"/>
      <w:b/>
      <w:bCs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4C1B50"/>
    <w:rPr>
      <w:rFonts w:ascii="Courier New" w:hAnsi="Courier New"/>
      <w:sz w:val="20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C1B50"/>
    <w:rPr>
      <w:rFonts w:ascii="Courier New" w:hAnsi="Courier New"/>
      <w:lang w:val="en-US" w:eastAsia="es-ES"/>
    </w:rPr>
  </w:style>
  <w:style w:type="paragraph" w:styleId="Prrafodelista">
    <w:name w:val="List Paragraph"/>
    <w:basedOn w:val="Normal"/>
    <w:uiPriority w:val="34"/>
    <w:qFormat/>
    <w:rsid w:val="004C1B50"/>
    <w:pPr>
      <w:ind w:left="708"/>
    </w:pPr>
    <w:rPr>
      <w:szCs w:val="24"/>
      <w:lang w:val="es-ES"/>
    </w:rPr>
  </w:style>
  <w:style w:type="character" w:styleId="Hipervnculo">
    <w:name w:val="Hyperlink"/>
    <w:basedOn w:val="Fuentedeprrafopredeter"/>
    <w:rsid w:val="003E515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1F13A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F13A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F13A2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F13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F13A2"/>
    <w:rPr>
      <w:b/>
      <w:bCs/>
      <w:lang w:eastAsia="es-ES"/>
    </w:rPr>
  </w:style>
  <w:style w:type="paragraph" w:customStyle="1" w:styleId="ydp5387e54dmsonormal">
    <w:name w:val="ydp5387e54dmsonormal"/>
    <w:basedOn w:val="Normal"/>
    <w:rsid w:val="00444178"/>
    <w:pPr>
      <w:spacing w:before="100" w:beforeAutospacing="1" w:after="100" w:afterAutospacing="1"/>
    </w:pPr>
    <w:rPr>
      <w:rFonts w:eastAsiaTheme="minorHAnsi"/>
      <w:szCs w:val="24"/>
      <w:lang w:eastAsia="es-AR"/>
    </w:rPr>
  </w:style>
  <w:style w:type="paragraph" w:customStyle="1" w:styleId="Default">
    <w:name w:val="Default"/>
    <w:rsid w:val="00D26A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Fuentedeprrafopredeter"/>
    <w:rsid w:val="006F267F"/>
  </w:style>
  <w:style w:type="character" w:styleId="nfasis">
    <w:name w:val="Emphasis"/>
    <w:basedOn w:val="Fuentedeprrafopredeter"/>
    <w:uiPriority w:val="20"/>
    <w:qFormat/>
    <w:rsid w:val="006F267F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5970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5970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s-ES"/>
    </w:rPr>
  </w:style>
  <w:style w:type="paragraph" w:styleId="Revisin">
    <w:name w:val="Revision"/>
    <w:hidden/>
    <w:uiPriority w:val="99"/>
    <w:semiHidden/>
    <w:rsid w:val="004B550E"/>
    <w:rPr>
      <w:sz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0DF9"/>
    <w:rPr>
      <w:sz w:val="24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C62514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C62514"/>
    <w:rPr>
      <w:lang w:eastAsia="es-ES"/>
    </w:rPr>
  </w:style>
  <w:style w:type="character" w:styleId="Refdenotaalfinal">
    <w:name w:val="endnote reference"/>
    <w:basedOn w:val="Fuentedeprrafopredeter"/>
    <w:semiHidden/>
    <w:unhideWhenUsed/>
    <w:rsid w:val="00C62514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C62514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62514"/>
    <w:rPr>
      <w:lang w:eastAsia="es-ES"/>
    </w:rPr>
  </w:style>
  <w:style w:type="character" w:styleId="Refdenotaalpie">
    <w:name w:val="footnote reference"/>
    <w:basedOn w:val="Fuentedeprrafopredeter"/>
    <w:semiHidden/>
    <w:unhideWhenUsed/>
    <w:rsid w:val="00C625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5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6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uz\AppData\Local\Microsoft\Windows\Temporary%20Internet%20Files\Low\Content.IE5\UWRXO0DZ\membrete_agencia_10%5b1%5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0FFFB-72E0-401B-8C44-FD930E982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membrete_agencia_10[1]</Template>
  <TotalTime>0</TotalTime>
  <Pages>3</Pages>
  <Words>712</Words>
  <Characters>4121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BUENOS AIRES,</vt:lpstr>
      <vt:lpstr>BUENOS AIRES,</vt:lpstr>
    </vt:vector>
  </TitlesOfParts>
  <Company>Hewlett-Packard Company</Company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BUENOS AIRES,</dc:title>
  <dc:creator>acruz</dc:creator>
  <cp:lastModifiedBy>Administrador</cp:lastModifiedBy>
  <cp:revision>2</cp:revision>
  <cp:lastPrinted>2022-02-10T20:46:00Z</cp:lastPrinted>
  <dcterms:created xsi:type="dcterms:W3CDTF">2022-02-21T16:27:00Z</dcterms:created>
  <dcterms:modified xsi:type="dcterms:W3CDTF">2022-02-21T16:27:00Z</dcterms:modified>
</cp:coreProperties>
</file>